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D1" w:rsidRDefault="003254D1" w:rsidP="003254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3F4C0C" wp14:editId="4C55341D">
            <wp:extent cx="2981325" cy="109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254D1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Зимней экзаменационной сесси</w:t>
      </w:r>
      <w:r>
        <w:rPr>
          <w:rFonts w:ascii="Times New Roman" w:hAnsi="Times New Roman" w:cs="Times New Roman"/>
          <w:b/>
          <w:sz w:val="24"/>
          <w:szCs w:val="24"/>
        </w:rPr>
        <w:t xml:space="preserve">и филологического факультета 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41F2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1F20" w:rsidRPr="00641F20" w:rsidRDefault="00B44F3F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20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Pr="00B44F3F">
        <w:rPr>
          <w:rFonts w:ascii="Times New Roman" w:hAnsi="Times New Roman" w:cs="Times New Roman"/>
          <w:b/>
          <w:sz w:val="24"/>
          <w:szCs w:val="24"/>
        </w:rPr>
        <w:t>в 15.00</w:t>
      </w:r>
      <w:r w:rsidR="0032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20" w:rsidRPr="00641F20">
        <w:rPr>
          <w:rFonts w:ascii="Times New Roman" w:hAnsi="Times New Roman" w:cs="Times New Roman"/>
          <w:sz w:val="24"/>
          <w:szCs w:val="24"/>
        </w:rPr>
        <w:t xml:space="preserve">Начало экзаменов в </w:t>
      </w:r>
      <w:r w:rsidR="00641F20" w:rsidRPr="00641F20">
        <w:rPr>
          <w:rFonts w:ascii="Times New Roman" w:hAnsi="Times New Roman" w:cs="Times New Roman"/>
          <w:b/>
          <w:sz w:val="24"/>
          <w:szCs w:val="24"/>
        </w:rPr>
        <w:t>9.00</w:t>
      </w:r>
    </w:p>
    <w:p w:rsidR="00641F20" w:rsidRPr="00641F20" w:rsidRDefault="002B100F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42.03.01 Реклама</w:t>
      </w:r>
      <w:r w:rsidR="00B44F3F">
        <w:rPr>
          <w:rFonts w:ascii="Times New Roman" w:hAnsi="Times New Roman" w:cs="Times New Roman"/>
          <w:b/>
          <w:sz w:val="24"/>
          <w:szCs w:val="24"/>
        </w:rPr>
        <w:t xml:space="preserve"> и связи с общественностью</w:t>
      </w: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2"/>
        <w:gridCol w:w="2551"/>
        <w:gridCol w:w="2064"/>
        <w:gridCol w:w="2160"/>
      </w:tblGrid>
      <w:tr w:rsidR="00ED1C04" w:rsidRPr="00FC778C" w:rsidTr="00FC778C">
        <w:trPr>
          <w:trHeight w:val="359"/>
          <w:tblHeader/>
        </w:trPr>
        <w:tc>
          <w:tcPr>
            <w:tcW w:w="836" w:type="pct"/>
            <w:vAlign w:val="center"/>
          </w:tcPr>
          <w:p w:rsidR="00365BA1" w:rsidRPr="00FC778C" w:rsidRDefault="00365BA1" w:rsidP="00D55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78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36" w:type="pct"/>
            <w:vAlign w:val="center"/>
          </w:tcPr>
          <w:p w:rsidR="00365BA1" w:rsidRPr="00FC778C" w:rsidRDefault="0080205B" w:rsidP="00D557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/>
                <w:b/>
                <w:sz w:val="18"/>
                <w:szCs w:val="18"/>
              </w:rPr>
              <w:t>1 курс</w:t>
            </w:r>
          </w:p>
        </w:tc>
        <w:tc>
          <w:tcPr>
            <w:tcW w:w="1253" w:type="pct"/>
            <w:vAlign w:val="center"/>
          </w:tcPr>
          <w:p w:rsidR="00365BA1" w:rsidRPr="00FC778C" w:rsidRDefault="0080205B" w:rsidP="00D557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014" w:type="pct"/>
            <w:vAlign w:val="center"/>
          </w:tcPr>
          <w:p w:rsidR="00365BA1" w:rsidRPr="00FC778C" w:rsidRDefault="0080205B" w:rsidP="00D557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061" w:type="pct"/>
            <w:vAlign w:val="center"/>
          </w:tcPr>
          <w:p w:rsidR="00365BA1" w:rsidRPr="00FC778C" w:rsidRDefault="0080205B" w:rsidP="00D557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/>
                <w:b/>
                <w:sz w:val="18"/>
                <w:szCs w:val="18"/>
              </w:rPr>
              <w:t>4 курс</w:t>
            </w:r>
          </w:p>
        </w:tc>
      </w:tr>
      <w:tr w:rsidR="00ED1C04" w:rsidRPr="00FC778C" w:rsidTr="00FC778C">
        <w:trPr>
          <w:trHeight w:val="721"/>
        </w:trPr>
        <w:tc>
          <w:tcPr>
            <w:tcW w:w="836" w:type="pct"/>
            <w:vAlign w:val="center"/>
          </w:tcPr>
          <w:p w:rsidR="0057543D" w:rsidRPr="00FC778C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27 декабря</w:t>
            </w:r>
          </w:p>
          <w:p w:rsidR="0057543D" w:rsidRPr="00FC778C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36" w:type="pct"/>
            <w:vAlign w:val="center"/>
          </w:tcPr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3" w:type="pct"/>
            <w:vAlign w:val="center"/>
          </w:tcPr>
          <w:p w:rsidR="005217C5" w:rsidRPr="00FC778C" w:rsidRDefault="005217C5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57543D" w:rsidRPr="00FC778C" w:rsidRDefault="00F826E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pStyle w:val="a6"/>
              <w:rPr>
                <w:sz w:val="18"/>
                <w:szCs w:val="18"/>
                <w:lang w:eastAsia="ru-RU"/>
              </w:rPr>
            </w:pPr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>Разработка и технологии производства коммуникативного продукта</w:t>
            </w:r>
            <w:r w:rsidR="003254D1" w:rsidRPr="00FC778C">
              <w:rPr>
                <w:rFonts w:eastAsiaTheme="minorHAnsi"/>
                <w:sz w:val="18"/>
                <w:szCs w:val="18"/>
                <w:lang w:val="ru-RU" w:eastAsia="en-US"/>
              </w:rPr>
              <w:t xml:space="preserve"> ауд. 38</w:t>
            </w:r>
          </w:p>
        </w:tc>
        <w:tc>
          <w:tcPr>
            <w:tcW w:w="1061" w:type="pct"/>
            <w:vAlign w:val="center"/>
          </w:tcPr>
          <w:p w:rsidR="0057543D" w:rsidRPr="00FC778C" w:rsidRDefault="0057543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rPr>
          <w:trHeight w:val="892"/>
        </w:trPr>
        <w:tc>
          <w:tcPr>
            <w:tcW w:w="836" w:type="pct"/>
            <w:vAlign w:val="center"/>
          </w:tcPr>
          <w:p w:rsidR="00796CF9" w:rsidRPr="00FC778C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28 декабря</w:t>
            </w:r>
          </w:p>
          <w:p w:rsidR="00796CF9" w:rsidRPr="00FC778C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36" w:type="pct"/>
            <w:vAlign w:val="center"/>
          </w:tcPr>
          <w:p w:rsidR="00796CF9" w:rsidRPr="00FC778C" w:rsidRDefault="00796CF9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История рекламы</w:t>
            </w:r>
          </w:p>
          <w:p w:rsidR="003254D1" w:rsidRPr="00FC778C" w:rsidRDefault="00FC778C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ауд. 44</w:t>
            </w:r>
          </w:p>
        </w:tc>
        <w:tc>
          <w:tcPr>
            <w:tcW w:w="1253" w:type="pct"/>
            <w:vAlign w:val="center"/>
          </w:tcPr>
          <w:p w:rsidR="00796CF9" w:rsidRPr="00FC778C" w:rsidRDefault="00796CF9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pStyle w:val="a6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>Основы теории коммуникации</w:t>
            </w:r>
          </w:p>
          <w:p w:rsidR="00FC778C" w:rsidRPr="00FC778C" w:rsidRDefault="00FC778C" w:rsidP="002F4862">
            <w:pPr>
              <w:pStyle w:val="a6"/>
              <w:rPr>
                <w:sz w:val="18"/>
                <w:szCs w:val="18"/>
                <w:lang w:val="ru-RU" w:eastAsia="ru-RU"/>
              </w:rPr>
            </w:pPr>
            <w:r w:rsidRPr="00FC778C">
              <w:rPr>
                <w:sz w:val="18"/>
                <w:szCs w:val="18"/>
                <w:lang w:val="ru-RU" w:eastAsia="ru-RU"/>
              </w:rPr>
              <w:t>ауд. 38</w:t>
            </w:r>
          </w:p>
        </w:tc>
        <w:tc>
          <w:tcPr>
            <w:tcW w:w="1014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96CF9" w:rsidRPr="00FC778C" w:rsidRDefault="007E3036" w:rsidP="003E3545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Разработка и технологии производства коммуникативного продукта</w:t>
            </w:r>
          </w:p>
          <w:p w:rsidR="007E3036" w:rsidRPr="00FC778C" w:rsidRDefault="007E3036" w:rsidP="003E3545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доц. Ильяшенко Д.В.</w:t>
            </w:r>
            <w:r w:rsidR="00FC778C"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 xml:space="preserve"> ауд. 38</w:t>
            </w:r>
          </w:p>
        </w:tc>
        <w:tc>
          <w:tcPr>
            <w:tcW w:w="1061" w:type="pct"/>
            <w:vAlign w:val="center"/>
          </w:tcPr>
          <w:p w:rsidR="00796CF9" w:rsidRPr="00FC778C" w:rsidRDefault="00796CF9" w:rsidP="003E3545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rPr>
          <w:trHeight w:val="360"/>
        </w:trPr>
        <w:tc>
          <w:tcPr>
            <w:tcW w:w="836" w:type="pct"/>
            <w:vAlign w:val="center"/>
          </w:tcPr>
          <w:p w:rsidR="00796CF9" w:rsidRPr="00FC778C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29 декабря</w:t>
            </w:r>
          </w:p>
          <w:p w:rsidR="00796CF9" w:rsidRPr="00FC778C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36" w:type="pct"/>
            <w:vAlign w:val="center"/>
          </w:tcPr>
          <w:p w:rsidR="002F4862" w:rsidRPr="00FC778C" w:rsidRDefault="002F4862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96CF9" w:rsidRPr="00FC778C" w:rsidRDefault="00796CF9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рекламы и связей с общественностью</w:t>
            </w:r>
          </w:p>
          <w:p w:rsidR="00796CF9" w:rsidRPr="00FC778C" w:rsidRDefault="00796CF9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проф. Бушев А.Б.</w:t>
            </w:r>
            <w:r w:rsidR="00FC778C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44</w:t>
            </w:r>
          </w:p>
        </w:tc>
        <w:tc>
          <w:tcPr>
            <w:tcW w:w="1253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96CF9" w:rsidRPr="00FC778C" w:rsidRDefault="00796CF9" w:rsidP="00D55763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Основы теории коммуникации</w:t>
            </w:r>
          </w:p>
          <w:p w:rsidR="00796CF9" w:rsidRPr="00FC778C" w:rsidRDefault="00796CF9" w:rsidP="00D55763">
            <w:pPr>
              <w:pStyle w:val="a6"/>
              <w:ind w:left="-108" w:right="-108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доц. Смелова М.В.</w:t>
            </w:r>
          </w:p>
          <w:p w:rsidR="00FC778C" w:rsidRPr="00FC778C" w:rsidRDefault="00FC778C" w:rsidP="00D55763">
            <w:pPr>
              <w:pStyle w:val="a6"/>
              <w:ind w:left="-108" w:right="-108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ауд. 38</w:t>
            </w:r>
          </w:p>
        </w:tc>
        <w:tc>
          <w:tcPr>
            <w:tcW w:w="1014" w:type="pct"/>
            <w:vAlign w:val="center"/>
          </w:tcPr>
          <w:p w:rsidR="00796CF9" w:rsidRPr="00FC778C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796CF9" w:rsidRPr="00FC778C" w:rsidRDefault="00796CF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30 декабря</w:t>
            </w:r>
          </w:p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36" w:type="pct"/>
            <w:vAlign w:val="center"/>
          </w:tcPr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pct"/>
            <w:vAlign w:val="center"/>
          </w:tcPr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vAlign w:val="center"/>
          </w:tcPr>
          <w:p w:rsidR="00244CC6" w:rsidRPr="00FC778C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10 января</w:t>
            </w:r>
          </w:p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36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pStyle w:val="a6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>Копирайтинг</w:t>
            </w:r>
          </w:p>
          <w:p w:rsidR="00FC778C" w:rsidRPr="00FC778C" w:rsidRDefault="00FC778C" w:rsidP="002F4862">
            <w:pPr>
              <w:pStyle w:val="a6"/>
              <w:rPr>
                <w:sz w:val="18"/>
                <w:szCs w:val="18"/>
                <w:lang w:val="ru-RU" w:eastAsia="ru-RU"/>
              </w:rPr>
            </w:pPr>
            <w:r w:rsidRPr="00FC778C">
              <w:rPr>
                <w:sz w:val="18"/>
                <w:szCs w:val="18"/>
                <w:lang w:val="ru-RU" w:eastAsia="ru-RU"/>
              </w:rPr>
              <w:t>ауд. 38</w:t>
            </w:r>
          </w:p>
        </w:tc>
        <w:tc>
          <w:tcPr>
            <w:tcW w:w="1014" w:type="pct"/>
            <w:vAlign w:val="center"/>
          </w:tcPr>
          <w:p w:rsidR="009D286E" w:rsidRPr="00FC778C" w:rsidRDefault="009D286E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r w:rsidR="00ED1C04" w:rsidRPr="00FC7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в 10.00</w:t>
            </w:r>
          </w:p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Социология массовых коммуникаций</w:t>
            </w:r>
            <w:r w:rsidR="00FC778C" w:rsidRPr="00FC778C">
              <w:rPr>
                <w:rFonts w:ascii="Times New Roman" w:hAnsi="Times New Roman" w:cs="Times New Roman"/>
                <w:sz w:val="18"/>
                <w:szCs w:val="18"/>
              </w:rPr>
              <w:t xml:space="preserve"> ауд. 38</w:t>
            </w:r>
          </w:p>
        </w:tc>
        <w:tc>
          <w:tcPr>
            <w:tcW w:w="1061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11 января</w:t>
            </w:r>
          </w:p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36" w:type="pct"/>
            <w:vAlign w:val="center"/>
          </w:tcPr>
          <w:p w:rsidR="00157F71" w:rsidRPr="00FC778C" w:rsidRDefault="00157F7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Искусство и литература</w:t>
            </w:r>
          </w:p>
          <w:p w:rsidR="00FC778C" w:rsidRPr="00FC778C" w:rsidRDefault="00FC778C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ауд. 38</w:t>
            </w:r>
          </w:p>
        </w:tc>
        <w:tc>
          <w:tcPr>
            <w:tcW w:w="1253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57F71" w:rsidRPr="00FC778C" w:rsidRDefault="00404469" w:rsidP="00796CF9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Копирайтинг</w:t>
            </w:r>
          </w:p>
          <w:p w:rsidR="00796CF9" w:rsidRPr="00FC778C" w:rsidRDefault="00796CF9" w:rsidP="002F4862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доц. Ильяшенко Д.В.</w:t>
            </w:r>
            <w:r w:rsidR="00FC778C"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 xml:space="preserve"> ауд. 38</w:t>
            </w:r>
          </w:p>
        </w:tc>
        <w:tc>
          <w:tcPr>
            <w:tcW w:w="1014" w:type="pct"/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rPr>
          <w:trHeight w:val="795"/>
        </w:trPr>
        <w:tc>
          <w:tcPr>
            <w:tcW w:w="836" w:type="pct"/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12 января</w:t>
            </w:r>
          </w:p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36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  <w:p w:rsidR="00157F71" w:rsidRPr="00FC778C" w:rsidRDefault="00157F7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Искусство и литература</w:t>
            </w:r>
          </w:p>
          <w:p w:rsidR="00157F71" w:rsidRPr="00FC778C" w:rsidRDefault="00157F71" w:rsidP="00404469">
            <w:pPr>
              <w:pStyle w:val="a6"/>
              <w:ind w:right="-108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>доц. Казанцева И.А.</w:t>
            </w:r>
            <w:r w:rsidR="00FC778C" w:rsidRPr="00FC778C">
              <w:rPr>
                <w:rFonts w:eastAsiaTheme="minorHAnsi"/>
                <w:sz w:val="18"/>
                <w:szCs w:val="18"/>
                <w:lang w:val="ru-RU" w:eastAsia="en-US"/>
              </w:rPr>
              <w:t xml:space="preserve"> ауд. 44</w:t>
            </w:r>
          </w:p>
          <w:p w:rsidR="00CC3162" w:rsidRPr="00FC778C" w:rsidRDefault="00CC3162" w:rsidP="00404469">
            <w:pPr>
              <w:pStyle w:val="a6"/>
              <w:ind w:right="-108"/>
              <w:rPr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9D286E" w:rsidRPr="00FC778C" w:rsidRDefault="009D286E" w:rsidP="009D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Социология массовых коммуникаций</w:t>
            </w:r>
          </w:p>
          <w:p w:rsidR="00157F71" w:rsidRPr="00FC778C" w:rsidRDefault="009D286E" w:rsidP="009D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доц. </w:t>
            </w:r>
            <w:proofErr w:type="spellStart"/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Парахонская</w:t>
            </w:r>
            <w:proofErr w:type="spellEnd"/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Г.А.</w:t>
            </w:r>
            <w:r w:rsidR="00FC778C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38</w:t>
            </w:r>
          </w:p>
        </w:tc>
        <w:tc>
          <w:tcPr>
            <w:tcW w:w="1061" w:type="pct"/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13 января</w:t>
            </w:r>
          </w:p>
          <w:p w:rsidR="00CC3162" w:rsidRPr="00FC778C" w:rsidRDefault="00CC3162" w:rsidP="00ED1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145C59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етверг</w:t>
            </w:r>
          </w:p>
        </w:tc>
        <w:tc>
          <w:tcPr>
            <w:tcW w:w="836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E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Психология массовых коммуникаций</w:t>
            </w:r>
          </w:p>
          <w:p w:rsidR="00FC778C" w:rsidRPr="00FC778C" w:rsidRDefault="00FC778C" w:rsidP="00E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ауд. 38</w:t>
            </w:r>
          </w:p>
        </w:tc>
        <w:tc>
          <w:tcPr>
            <w:tcW w:w="1061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14 января</w:t>
            </w:r>
          </w:p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36" w:type="pct"/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pStyle w:val="a6"/>
              <w:rPr>
                <w:sz w:val="18"/>
                <w:szCs w:val="18"/>
              </w:rPr>
            </w:pPr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>Введение в методологию научного исследования</w:t>
            </w:r>
            <w:r w:rsidR="00FC778C" w:rsidRPr="00FC778C">
              <w:rPr>
                <w:rFonts w:eastAsiaTheme="minorHAnsi"/>
                <w:sz w:val="18"/>
                <w:szCs w:val="18"/>
                <w:lang w:val="ru-RU" w:eastAsia="en-US"/>
              </w:rPr>
              <w:t xml:space="preserve"> ауд. 38</w:t>
            </w:r>
          </w:p>
        </w:tc>
        <w:tc>
          <w:tcPr>
            <w:tcW w:w="1014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2325ED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массовых коммуникаций</w:t>
            </w:r>
          </w:p>
          <w:p w:rsidR="00785442" w:rsidRPr="00FC778C" w:rsidRDefault="00EB4AFA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ст. преп</w:t>
            </w:r>
            <w:r w:rsidR="00785442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. Дмитриева Л.Г.</w:t>
            </w:r>
            <w:r w:rsidR="00FC778C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38</w:t>
            </w:r>
          </w:p>
        </w:tc>
        <w:tc>
          <w:tcPr>
            <w:tcW w:w="1061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15 января</w:t>
            </w:r>
          </w:p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836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96CF9" w:rsidRPr="00FC778C" w:rsidRDefault="00796CF9" w:rsidP="00796CF9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Введение в методологию научного исследования</w:t>
            </w:r>
          </w:p>
          <w:p w:rsidR="00796CF9" w:rsidRPr="00FC778C" w:rsidRDefault="00796CF9" w:rsidP="00796CF9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доц. Кирьянов С.Н.</w:t>
            </w:r>
          </w:p>
          <w:p w:rsidR="00FC778C" w:rsidRPr="00FC778C" w:rsidRDefault="00FC778C" w:rsidP="00796CF9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ауд. 38</w:t>
            </w:r>
          </w:p>
        </w:tc>
        <w:tc>
          <w:tcPr>
            <w:tcW w:w="1014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vAlign w:val="center"/>
          </w:tcPr>
          <w:p w:rsidR="002325ED" w:rsidRPr="00FC778C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17 января</w:t>
            </w:r>
          </w:p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36" w:type="pct"/>
            <w:vAlign w:val="center"/>
          </w:tcPr>
          <w:p w:rsidR="00145C59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Информационно- коммуникационны</w:t>
            </w:r>
            <w:r w:rsidRPr="00FC77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 технологии в профессиональной сфере </w:t>
            </w:r>
            <w:r w:rsidR="00FC778C" w:rsidRPr="00FC778C">
              <w:rPr>
                <w:rFonts w:ascii="Times New Roman" w:hAnsi="Times New Roman" w:cs="Times New Roman"/>
                <w:sz w:val="18"/>
                <w:szCs w:val="18"/>
              </w:rPr>
              <w:t>ауд. 28л, 28п</w:t>
            </w:r>
          </w:p>
        </w:tc>
        <w:tc>
          <w:tcPr>
            <w:tcW w:w="1253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Консультация</w:t>
            </w:r>
          </w:p>
          <w:p w:rsidR="002F4862" w:rsidRPr="00FC778C" w:rsidRDefault="002F4862" w:rsidP="00D05630">
            <w:pPr>
              <w:pStyle w:val="a6"/>
              <w:rPr>
                <w:rFonts w:eastAsiaTheme="minorHAnsi"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 xml:space="preserve">Основы </w:t>
            </w:r>
            <w:proofErr w:type="spellStart"/>
            <w:r w:rsidRPr="00FC778C">
              <w:rPr>
                <w:rFonts w:eastAsiaTheme="minorHAnsi"/>
                <w:sz w:val="18"/>
                <w:szCs w:val="18"/>
                <w:lang w:val="ru-RU" w:eastAsia="en-US"/>
              </w:rPr>
              <w:t>медиапланирования</w:t>
            </w:r>
            <w:proofErr w:type="spellEnd"/>
          </w:p>
          <w:p w:rsidR="00FC778C" w:rsidRPr="00FC778C" w:rsidRDefault="00FC778C" w:rsidP="00D05630">
            <w:pPr>
              <w:pStyle w:val="a6"/>
              <w:rPr>
                <w:sz w:val="18"/>
                <w:szCs w:val="18"/>
                <w:lang w:val="ru-RU"/>
              </w:rPr>
            </w:pPr>
            <w:r w:rsidRPr="00FC778C">
              <w:rPr>
                <w:sz w:val="18"/>
                <w:szCs w:val="18"/>
                <w:lang w:val="ru-RU"/>
              </w:rPr>
              <w:t>ауд. 38</w:t>
            </w:r>
          </w:p>
        </w:tc>
        <w:tc>
          <w:tcPr>
            <w:tcW w:w="1014" w:type="pct"/>
            <w:vAlign w:val="center"/>
          </w:tcPr>
          <w:p w:rsidR="00145C59" w:rsidRPr="00FC778C" w:rsidRDefault="00145C59" w:rsidP="003E3545">
            <w:pPr>
              <w:pStyle w:val="a6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vAlign w:val="center"/>
          </w:tcPr>
          <w:p w:rsidR="00145C59" w:rsidRPr="00FC778C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18 января</w:t>
            </w:r>
          </w:p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36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Информационно- коммуникационные технологии в профессиональной сфере </w:t>
            </w:r>
          </w:p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доц. Суворов В.И.</w:t>
            </w:r>
            <w:r w:rsidR="00FC778C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28л,28п</w:t>
            </w:r>
          </w:p>
        </w:tc>
        <w:tc>
          <w:tcPr>
            <w:tcW w:w="1253" w:type="pct"/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E3036" w:rsidRPr="00FC778C" w:rsidRDefault="007E3036" w:rsidP="00796CF9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 xml:space="preserve">Основы </w:t>
            </w:r>
            <w:proofErr w:type="spellStart"/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медиапланирования</w:t>
            </w:r>
            <w:proofErr w:type="spellEnd"/>
          </w:p>
          <w:p w:rsidR="007E3036" w:rsidRPr="00FC778C" w:rsidRDefault="009D286E" w:rsidP="00796CF9">
            <w:pPr>
              <w:pStyle w:val="a6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  <w:r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доц</w:t>
            </w:r>
            <w:r w:rsidR="007E3036" w:rsidRPr="00FC778C">
              <w:rPr>
                <w:rFonts w:eastAsiaTheme="minorHAnsi"/>
                <w:b/>
                <w:sz w:val="18"/>
                <w:szCs w:val="18"/>
                <w:lang w:val="ru-RU" w:eastAsia="en-US"/>
              </w:rPr>
              <w:t>. Воробьёва А.С.</w:t>
            </w:r>
          </w:p>
          <w:p w:rsidR="007E3036" w:rsidRPr="00FC778C" w:rsidRDefault="007E3036" w:rsidP="00796CF9">
            <w:pPr>
              <w:pStyle w:val="a6"/>
              <w:ind w:left="-108" w:right="-108"/>
              <w:rPr>
                <w:rFonts w:eastAsiaTheme="minorHAnsi"/>
                <w:b/>
                <w:sz w:val="18"/>
                <w:szCs w:val="18"/>
                <w:lang w:val="ru-RU" w:eastAsia="en-US"/>
              </w:rPr>
            </w:pPr>
          </w:p>
        </w:tc>
        <w:tc>
          <w:tcPr>
            <w:tcW w:w="1014" w:type="pct"/>
            <w:vAlign w:val="center"/>
          </w:tcPr>
          <w:p w:rsidR="007E3036" w:rsidRPr="00FC778C" w:rsidRDefault="007E3036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Планирование и реализация кампании по рекламе и связям с общественностью в различных сферах</w:t>
            </w:r>
          </w:p>
          <w:p w:rsidR="00FC778C" w:rsidRPr="00FC778C" w:rsidRDefault="00FC778C" w:rsidP="002F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38</w:t>
            </w:r>
          </w:p>
        </w:tc>
        <w:tc>
          <w:tcPr>
            <w:tcW w:w="1061" w:type="pct"/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19 января</w:t>
            </w:r>
          </w:p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pStyle w:val="a6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C76E4" w:rsidRPr="00FC778C" w:rsidRDefault="007E3036" w:rsidP="00D05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Планирование и реализация кампании по рекламе и связям с общественностью в различных сферах</w:t>
            </w:r>
            <w:r w:rsidR="00D05630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76E4"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Ильина Е.А.</w:t>
            </w:r>
            <w:r w:rsid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38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20 января</w:t>
            </w:r>
          </w:p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</w:t>
            </w:r>
            <w:r w:rsidR="00FC778C">
              <w:rPr>
                <w:rFonts w:ascii="Times New Roman" w:hAnsi="Times New Roman" w:cs="Times New Roman"/>
                <w:sz w:val="18"/>
                <w:szCs w:val="18"/>
              </w:rPr>
              <w:t xml:space="preserve"> ауд. 38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36" w:rsidRPr="00FC778C" w:rsidRDefault="007E303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21 января</w:t>
            </w:r>
          </w:p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57F71" w:rsidRPr="00FC778C" w:rsidRDefault="00157F71" w:rsidP="00157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(история России, всеобщая история)</w:t>
            </w:r>
          </w:p>
          <w:p w:rsidR="00157F71" w:rsidRPr="00FC778C" w:rsidRDefault="00157F71" w:rsidP="00157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доц. Жукова Е.Н.</w:t>
            </w:r>
            <w:r w:rsid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38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71" w:rsidRPr="00FC778C" w:rsidRDefault="00157F7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24 января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Мастер-класс "Проектирование в рекламе и связях с общественностью"</w:t>
            </w:r>
          </w:p>
          <w:p w:rsidR="002F4862" w:rsidRPr="00FC778C" w:rsidRDefault="00FC778C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ауд. 38</w:t>
            </w: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25 января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Мастер-класс "Проектирование в рекламе и связях с общественностью"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проф. Бушев А.Б.</w:t>
            </w:r>
            <w:r w:rsidR="00FC7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ауд. 38</w:t>
            </w: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26 января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27 января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D5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</w:p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sz w:val="18"/>
                <w:szCs w:val="18"/>
              </w:rPr>
              <w:t>Взаимодействие с государственными институтами и технологии лоббирования</w:t>
            </w:r>
            <w:r w:rsidR="00FC778C">
              <w:rPr>
                <w:rFonts w:ascii="Times New Roman" w:hAnsi="Times New Roman" w:cs="Times New Roman"/>
                <w:sz w:val="18"/>
                <w:szCs w:val="18"/>
              </w:rPr>
              <w:t xml:space="preserve"> ауд. 38</w:t>
            </w:r>
          </w:p>
        </w:tc>
      </w:tr>
      <w:tr w:rsidR="00ED1C04" w:rsidRPr="00FC778C" w:rsidTr="00FC778C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28 января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62" w:rsidRPr="00FC778C" w:rsidRDefault="002F4862" w:rsidP="002F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C827B1" w:rsidRPr="00FC778C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государственными институтами и технологии лоббирования</w:t>
            </w:r>
          </w:p>
          <w:p w:rsidR="00C827B1" w:rsidRDefault="00C827B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8C">
              <w:rPr>
                <w:rFonts w:ascii="Times New Roman" w:hAnsi="Times New Roman" w:cs="Times New Roman"/>
                <w:b/>
                <w:sz w:val="18"/>
                <w:szCs w:val="18"/>
              </w:rPr>
              <w:t>доц. Ильяшенко Д.В.</w:t>
            </w:r>
          </w:p>
          <w:p w:rsidR="00FC778C" w:rsidRPr="00FC778C" w:rsidRDefault="00FC778C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38</w:t>
            </w:r>
          </w:p>
        </w:tc>
      </w:tr>
    </w:tbl>
    <w:p w:rsidR="004E682D" w:rsidRPr="00D05630" w:rsidRDefault="009E0DD4" w:rsidP="00FC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630">
        <w:rPr>
          <w:rFonts w:ascii="Times New Roman" w:hAnsi="Times New Roman" w:cs="Times New Roman"/>
          <w:sz w:val="24"/>
          <w:szCs w:val="24"/>
        </w:rPr>
        <w:t>Декан</w:t>
      </w:r>
      <w:r w:rsidR="00FC778C">
        <w:rPr>
          <w:rFonts w:ascii="Times New Roman" w:hAnsi="Times New Roman" w:cs="Times New Roman"/>
          <w:sz w:val="24"/>
          <w:szCs w:val="24"/>
        </w:rPr>
        <w:t xml:space="preserve"> </w:t>
      </w:r>
      <w:r w:rsidRPr="00D05630">
        <w:rPr>
          <w:rFonts w:ascii="Times New Roman" w:hAnsi="Times New Roman" w:cs="Times New Roman"/>
          <w:sz w:val="24"/>
          <w:szCs w:val="24"/>
        </w:rPr>
        <w:t>филологического</w:t>
      </w:r>
      <w:r w:rsidR="00FC77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5630">
        <w:rPr>
          <w:rFonts w:ascii="Times New Roman" w:hAnsi="Times New Roman" w:cs="Times New Roman"/>
          <w:sz w:val="24"/>
          <w:szCs w:val="24"/>
        </w:rPr>
        <w:t>факультета</w:t>
      </w:r>
      <w:bookmarkStart w:id="1" w:name="_Hlk84326480"/>
      <w:r w:rsidR="00FC778C" w:rsidRPr="005E30DF">
        <w:rPr>
          <w:noProof/>
          <w:sz w:val="28"/>
          <w:szCs w:val="28"/>
        </w:rPr>
        <w:drawing>
          <wp:inline distT="0" distB="0" distL="0" distR="0" wp14:anchorId="514A80FF" wp14:editId="3243884F">
            <wp:extent cx="1123950" cy="457200"/>
            <wp:effectExtent l="0" t="0" r="0" b="0"/>
            <wp:docPr id="3" name="Рисунок 3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D05630">
        <w:rPr>
          <w:rFonts w:ascii="Times New Roman" w:hAnsi="Times New Roman" w:cs="Times New Roman"/>
          <w:sz w:val="24"/>
          <w:szCs w:val="24"/>
        </w:rPr>
        <w:t xml:space="preserve">  </w:t>
      </w:r>
      <w:r w:rsidR="00D05630">
        <w:rPr>
          <w:rFonts w:ascii="Times New Roman" w:hAnsi="Times New Roman" w:cs="Times New Roman"/>
          <w:sz w:val="24"/>
          <w:szCs w:val="24"/>
        </w:rPr>
        <w:t xml:space="preserve">    </w:t>
      </w:r>
      <w:r w:rsidRPr="00D05630">
        <w:rPr>
          <w:rFonts w:ascii="Times New Roman" w:hAnsi="Times New Roman" w:cs="Times New Roman"/>
          <w:sz w:val="24"/>
          <w:szCs w:val="24"/>
        </w:rPr>
        <w:t xml:space="preserve">      М.Л.</w:t>
      </w:r>
      <w:r w:rsidR="00FC778C">
        <w:rPr>
          <w:rFonts w:ascii="Times New Roman" w:hAnsi="Times New Roman" w:cs="Times New Roman"/>
          <w:sz w:val="24"/>
          <w:szCs w:val="24"/>
        </w:rPr>
        <w:t xml:space="preserve"> </w:t>
      </w:r>
      <w:r w:rsidRPr="00D05630">
        <w:rPr>
          <w:rFonts w:ascii="Times New Roman" w:hAnsi="Times New Roman" w:cs="Times New Roman"/>
          <w:sz w:val="24"/>
          <w:szCs w:val="24"/>
        </w:rPr>
        <w:t>Логунов</w:t>
      </w:r>
    </w:p>
    <w:sectPr w:rsidR="004E682D" w:rsidRPr="00D05630" w:rsidSect="0032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82D"/>
    <w:rsid w:val="00006061"/>
    <w:rsid w:val="00026CCE"/>
    <w:rsid w:val="0004493D"/>
    <w:rsid w:val="000A0180"/>
    <w:rsid w:val="00105BC2"/>
    <w:rsid w:val="0012271C"/>
    <w:rsid w:val="00132DAD"/>
    <w:rsid w:val="001331B2"/>
    <w:rsid w:val="00145C59"/>
    <w:rsid w:val="00157F71"/>
    <w:rsid w:val="0017150D"/>
    <w:rsid w:val="001A2301"/>
    <w:rsid w:val="001B5F96"/>
    <w:rsid w:val="001E297C"/>
    <w:rsid w:val="00226CE3"/>
    <w:rsid w:val="002325ED"/>
    <w:rsid w:val="002371AF"/>
    <w:rsid w:val="00244CC6"/>
    <w:rsid w:val="00250114"/>
    <w:rsid w:val="002B100F"/>
    <w:rsid w:val="002D5FAE"/>
    <w:rsid w:val="002F4862"/>
    <w:rsid w:val="003254D1"/>
    <w:rsid w:val="00353F1D"/>
    <w:rsid w:val="0036426D"/>
    <w:rsid w:val="00365BA1"/>
    <w:rsid w:val="00383F14"/>
    <w:rsid w:val="003D4AEB"/>
    <w:rsid w:val="003E3545"/>
    <w:rsid w:val="00404469"/>
    <w:rsid w:val="0045015C"/>
    <w:rsid w:val="00472C9E"/>
    <w:rsid w:val="004B237C"/>
    <w:rsid w:val="004C2746"/>
    <w:rsid w:val="004C7918"/>
    <w:rsid w:val="004E682D"/>
    <w:rsid w:val="004F31D3"/>
    <w:rsid w:val="005217C5"/>
    <w:rsid w:val="005372CE"/>
    <w:rsid w:val="0057543D"/>
    <w:rsid w:val="005B6A67"/>
    <w:rsid w:val="005C76E4"/>
    <w:rsid w:val="005C7875"/>
    <w:rsid w:val="005D3FE8"/>
    <w:rsid w:val="005E589D"/>
    <w:rsid w:val="00602D62"/>
    <w:rsid w:val="00620367"/>
    <w:rsid w:val="00641F20"/>
    <w:rsid w:val="00665101"/>
    <w:rsid w:val="006A45FD"/>
    <w:rsid w:val="00782D87"/>
    <w:rsid w:val="00785442"/>
    <w:rsid w:val="00796CF9"/>
    <w:rsid w:val="007E2601"/>
    <w:rsid w:val="007E3036"/>
    <w:rsid w:val="0080205B"/>
    <w:rsid w:val="00821F1C"/>
    <w:rsid w:val="008240E0"/>
    <w:rsid w:val="00824B66"/>
    <w:rsid w:val="0084442A"/>
    <w:rsid w:val="00852DD4"/>
    <w:rsid w:val="00885E83"/>
    <w:rsid w:val="008E1A00"/>
    <w:rsid w:val="0092777E"/>
    <w:rsid w:val="009B13C2"/>
    <w:rsid w:val="009D286E"/>
    <w:rsid w:val="009E0DD4"/>
    <w:rsid w:val="009E3145"/>
    <w:rsid w:val="00A20DC0"/>
    <w:rsid w:val="00A94C59"/>
    <w:rsid w:val="00AB0BA7"/>
    <w:rsid w:val="00AC3FC4"/>
    <w:rsid w:val="00AF4CC6"/>
    <w:rsid w:val="00B36DE5"/>
    <w:rsid w:val="00B44F3F"/>
    <w:rsid w:val="00B45D9D"/>
    <w:rsid w:val="00B54ECC"/>
    <w:rsid w:val="00B570CE"/>
    <w:rsid w:val="00B90042"/>
    <w:rsid w:val="00BC0CD0"/>
    <w:rsid w:val="00BC33B0"/>
    <w:rsid w:val="00BF5FAA"/>
    <w:rsid w:val="00C0179D"/>
    <w:rsid w:val="00C30411"/>
    <w:rsid w:val="00C827B1"/>
    <w:rsid w:val="00CA6854"/>
    <w:rsid w:val="00CC3162"/>
    <w:rsid w:val="00D0464F"/>
    <w:rsid w:val="00D05630"/>
    <w:rsid w:val="00D212A3"/>
    <w:rsid w:val="00D41FF3"/>
    <w:rsid w:val="00D54292"/>
    <w:rsid w:val="00D92D3A"/>
    <w:rsid w:val="00D943C6"/>
    <w:rsid w:val="00DB03F7"/>
    <w:rsid w:val="00E06288"/>
    <w:rsid w:val="00E62195"/>
    <w:rsid w:val="00E70825"/>
    <w:rsid w:val="00E70DAF"/>
    <w:rsid w:val="00EB4AFA"/>
    <w:rsid w:val="00ED1C04"/>
    <w:rsid w:val="00EF4275"/>
    <w:rsid w:val="00F46783"/>
    <w:rsid w:val="00F826E7"/>
    <w:rsid w:val="00F94A2E"/>
    <w:rsid w:val="00FB610D"/>
    <w:rsid w:val="00FC778C"/>
    <w:rsid w:val="00FE28AC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882"/>
  <w15:docId w15:val="{BB0D89CB-E6C8-4DE7-8253-7A6938FC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41F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x-none"/>
    </w:rPr>
  </w:style>
  <w:style w:type="character" w:customStyle="1" w:styleId="a7">
    <w:name w:val="Основной текст Знак"/>
    <w:basedOn w:val="a0"/>
    <w:link w:val="a6"/>
    <w:rsid w:val="00641F20"/>
    <w:rPr>
      <w:rFonts w:ascii="Times New Roman" w:eastAsia="Times New Roman" w:hAnsi="Times New Roman" w:cs="Times New Roman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Мирецкая Людмила Семёновна</dc:creator>
  <cp:lastModifiedBy>Фунтякова Татьяна Львовна</cp:lastModifiedBy>
  <cp:revision>9</cp:revision>
  <cp:lastPrinted>2020-03-24T08:08:00Z</cp:lastPrinted>
  <dcterms:created xsi:type="dcterms:W3CDTF">2021-12-20T11:35:00Z</dcterms:created>
  <dcterms:modified xsi:type="dcterms:W3CDTF">2021-12-23T09:16:00Z</dcterms:modified>
</cp:coreProperties>
</file>