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90" w:rsidRDefault="001A6F56" w:rsidP="001A6F56">
      <w:pPr>
        <w:pStyle w:val="Default"/>
        <w:jc w:val="center"/>
        <w:rPr>
          <w:b/>
          <w:bCs/>
          <w:sz w:val="28"/>
          <w:szCs w:val="28"/>
        </w:rPr>
      </w:pPr>
      <w:r w:rsidRPr="004267D1">
        <w:rPr>
          <w:b/>
          <w:bCs/>
          <w:sz w:val="28"/>
          <w:szCs w:val="28"/>
        </w:rPr>
        <w:t xml:space="preserve">Анализ удовлетворенности </w:t>
      </w:r>
      <w:r>
        <w:rPr>
          <w:b/>
          <w:bCs/>
          <w:sz w:val="28"/>
          <w:szCs w:val="28"/>
        </w:rPr>
        <w:t>родителей</w:t>
      </w:r>
      <w:r w:rsidRPr="00426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студентов </w:t>
      </w:r>
    </w:p>
    <w:p w:rsidR="001A6F56" w:rsidRDefault="001A6F56" w:rsidP="001A6F56">
      <w:pPr>
        <w:pStyle w:val="Default"/>
        <w:jc w:val="center"/>
        <w:rPr>
          <w:b/>
          <w:bCs/>
          <w:sz w:val="28"/>
          <w:szCs w:val="28"/>
        </w:rPr>
      </w:pPr>
      <w:r w:rsidRPr="004267D1">
        <w:rPr>
          <w:b/>
          <w:bCs/>
          <w:sz w:val="28"/>
          <w:szCs w:val="28"/>
        </w:rPr>
        <w:t>организацией учебного процесса и качеством обучения</w:t>
      </w:r>
    </w:p>
    <w:p w:rsidR="00EC3290" w:rsidRPr="004267D1" w:rsidRDefault="00EC3290" w:rsidP="001A6F56">
      <w:pPr>
        <w:pStyle w:val="Default"/>
        <w:jc w:val="center"/>
        <w:rPr>
          <w:sz w:val="28"/>
          <w:szCs w:val="28"/>
        </w:rPr>
      </w:pPr>
    </w:p>
    <w:p w:rsidR="001A6F56" w:rsidRPr="004267D1" w:rsidRDefault="001A6F56" w:rsidP="001A6F56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целях определения условий создания благоприятной среды для подготовки конкурентоспособных специалистов на рынке труда проведен опрос </w:t>
      </w:r>
      <w:r>
        <w:rPr>
          <w:sz w:val="28"/>
          <w:szCs w:val="28"/>
        </w:rPr>
        <w:t>родителей студентов</w:t>
      </w:r>
      <w:r w:rsidRPr="004267D1">
        <w:rPr>
          <w:sz w:val="28"/>
          <w:szCs w:val="28"/>
        </w:rPr>
        <w:t xml:space="preserve"> о качестве подготов</w:t>
      </w:r>
      <w:r w:rsidR="00EC3290">
        <w:rPr>
          <w:sz w:val="28"/>
          <w:szCs w:val="28"/>
        </w:rPr>
        <w:t>ки выпускников направления 45.03</w:t>
      </w:r>
      <w:r w:rsidRPr="004267D1">
        <w:rPr>
          <w:sz w:val="28"/>
          <w:szCs w:val="28"/>
        </w:rPr>
        <w:t>.01 Филология ФГ</w:t>
      </w:r>
      <w:r w:rsidR="00EC3290">
        <w:rPr>
          <w:sz w:val="28"/>
          <w:szCs w:val="28"/>
        </w:rPr>
        <w:t>Б</w:t>
      </w:r>
      <w:r w:rsidRPr="004267D1">
        <w:rPr>
          <w:sz w:val="28"/>
          <w:szCs w:val="28"/>
        </w:rPr>
        <w:t xml:space="preserve">ОУ ВО «Тверского государственного университета». </w:t>
      </w:r>
    </w:p>
    <w:p w:rsidR="001A6F56" w:rsidRPr="004267D1" w:rsidRDefault="001A6F56" w:rsidP="00EC3290">
      <w:pPr>
        <w:pStyle w:val="Default"/>
        <w:ind w:firstLine="567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</w:t>
      </w:r>
      <w:r>
        <w:rPr>
          <w:sz w:val="28"/>
          <w:szCs w:val="28"/>
        </w:rPr>
        <w:t>родителей студентов</w:t>
      </w:r>
      <w:r w:rsidRPr="004267D1">
        <w:rPr>
          <w:sz w:val="28"/>
          <w:szCs w:val="28"/>
        </w:rPr>
        <w:t xml:space="preserve"> качеством подготовки осуществляется путем анкетного опроса (см. Анкету в Приложении 1). Анкетирование проводилось в соответствии с планом мероприятий по развитию политики качества университета.  </w:t>
      </w:r>
    </w:p>
    <w:p w:rsidR="003E3C59" w:rsidRDefault="003E3C59" w:rsidP="003E3C5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1A6F56" w:rsidRPr="004267D1" w:rsidTr="00256E93">
        <w:trPr>
          <w:trHeight w:val="109"/>
        </w:trPr>
        <w:tc>
          <w:tcPr>
            <w:tcW w:w="9656" w:type="dxa"/>
          </w:tcPr>
          <w:p w:rsidR="001A6F56" w:rsidRPr="004267D1" w:rsidRDefault="001A6F56" w:rsidP="00256E9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Результаты опроса </w:t>
            </w:r>
            <w:r>
              <w:rPr>
                <w:b/>
                <w:bCs/>
                <w:sz w:val="28"/>
                <w:szCs w:val="28"/>
              </w:rPr>
              <w:t>родителей студентов</w:t>
            </w:r>
          </w:p>
          <w:p w:rsidR="001A6F56" w:rsidRPr="004267D1" w:rsidRDefault="001A6F56" w:rsidP="001A6F56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>
              <w:rPr>
                <w:sz w:val="28"/>
                <w:szCs w:val="28"/>
              </w:rPr>
              <w:t>родители студентов</w:t>
            </w:r>
            <w:r w:rsidRPr="004267D1">
              <w:rPr>
                <w:sz w:val="28"/>
                <w:szCs w:val="28"/>
              </w:rPr>
              <w:t xml:space="preserve"> </w:t>
            </w:r>
          </w:p>
        </w:tc>
      </w:tr>
      <w:tr w:rsidR="001A6F56" w:rsidRPr="004267D1" w:rsidTr="00256E93">
        <w:trPr>
          <w:trHeight w:val="109"/>
        </w:trPr>
        <w:tc>
          <w:tcPr>
            <w:tcW w:w="9656" w:type="dxa"/>
          </w:tcPr>
          <w:p w:rsidR="001A6F56" w:rsidRPr="004267D1" w:rsidRDefault="001A6F56" w:rsidP="001A6F56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Опрошены: </w:t>
            </w:r>
            <w:r w:rsidR="00EC3290">
              <w:rPr>
                <w:sz w:val="28"/>
                <w:szCs w:val="28"/>
              </w:rPr>
              <w:t>58</w:t>
            </w:r>
            <w:r w:rsidRPr="004267D1">
              <w:rPr>
                <w:sz w:val="28"/>
                <w:szCs w:val="28"/>
              </w:rPr>
              <w:t xml:space="preserve"> респондентов </w:t>
            </w:r>
          </w:p>
        </w:tc>
      </w:tr>
      <w:tr w:rsidR="001A6F56" w:rsidRPr="004267D1" w:rsidTr="00256E93">
        <w:trPr>
          <w:trHeight w:val="1110"/>
        </w:trPr>
        <w:tc>
          <w:tcPr>
            <w:tcW w:w="9656" w:type="dxa"/>
          </w:tcPr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 w:rsidRPr="004267D1">
              <w:rPr>
                <w:sz w:val="28"/>
                <w:szCs w:val="28"/>
              </w:rPr>
              <w:t xml:space="preserve">март 2021 г.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Опрос проведен с целью дальнейшего повышения качества профессиональной подготовки </w:t>
            </w:r>
            <w:r w:rsidR="00EC3290">
              <w:rPr>
                <w:sz w:val="28"/>
                <w:szCs w:val="28"/>
              </w:rPr>
              <w:t>обучающихся по направлению 45.03</w:t>
            </w:r>
            <w:r w:rsidRPr="004267D1">
              <w:rPr>
                <w:sz w:val="28"/>
                <w:szCs w:val="28"/>
              </w:rPr>
              <w:t xml:space="preserve">.01 Филология. </w:t>
            </w:r>
          </w:p>
          <w:p w:rsidR="001A6F56" w:rsidRPr="004267D1" w:rsidRDefault="001A6F56" w:rsidP="007B547A">
            <w:pPr>
              <w:pStyle w:val="Default"/>
              <w:jc w:val="center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>Задачи исследования: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выявить степень удовлетворенности </w:t>
            </w:r>
            <w:r>
              <w:rPr>
                <w:sz w:val="28"/>
                <w:szCs w:val="28"/>
              </w:rPr>
              <w:t>родителей студентов</w:t>
            </w:r>
            <w:r w:rsidRPr="004267D1">
              <w:rPr>
                <w:sz w:val="28"/>
                <w:szCs w:val="28"/>
              </w:rPr>
              <w:t xml:space="preserve"> качеством </w:t>
            </w:r>
            <w:r>
              <w:rPr>
                <w:sz w:val="28"/>
                <w:szCs w:val="28"/>
              </w:rPr>
              <w:t xml:space="preserve"> обучения</w:t>
            </w:r>
            <w:r w:rsidRPr="004267D1">
              <w:rPr>
                <w:sz w:val="28"/>
                <w:szCs w:val="28"/>
              </w:rPr>
              <w:t xml:space="preserve">;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получить рекомендации от </w:t>
            </w:r>
            <w:r>
              <w:rPr>
                <w:sz w:val="28"/>
                <w:szCs w:val="28"/>
              </w:rPr>
              <w:t xml:space="preserve">родителей студентов по улучшению качества образовательного процесса и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>-культурной</w:t>
            </w:r>
            <w:proofErr w:type="gramEnd"/>
            <w:r>
              <w:rPr>
                <w:sz w:val="28"/>
                <w:szCs w:val="28"/>
              </w:rPr>
              <w:t xml:space="preserve"> среды университета.</w:t>
            </w:r>
          </w:p>
          <w:p w:rsidR="001A6F56" w:rsidRPr="004267D1" w:rsidRDefault="001A6F56" w:rsidP="00256E93">
            <w:pPr>
              <w:pStyle w:val="Default"/>
              <w:rPr>
                <w:sz w:val="28"/>
                <w:szCs w:val="28"/>
              </w:rPr>
            </w:pPr>
          </w:p>
          <w:p w:rsidR="001A6F56" w:rsidRPr="004267D1" w:rsidRDefault="001A6F56" w:rsidP="00256E93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Предложенная работодателям анкета включала </w:t>
            </w:r>
            <w:r>
              <w:rPr>
                <w:sz w:val="28"/>
                <w:szCs w:val="28"/>
              </w:rPr>
              <w:t>6</w:t>
            </w:r>
            <w:r w:rsidRPr="004267D1">
              <w:rPr>
                <w:sz w:val="28"/>
                <w:szCs w:val="28"/>
              </w:rPr>
              <w:t xml:space="preserve"> вопросов</w:t>
            </w:r>
            <w:r>
              <w:rPr>
                <w:sz w:val="28"/>
                <w:szCs w:val="28"/>
              </w:rPr>
              <w:t>, которые носили</w:t>
            </w:r>
            <w:r w:rsidRPr="004267D1">
              <w:rPr>
                <w:sz w:val="28"/>
                <w:szCs w:val="28"/>
              </w:rPr>
              <w:t xml:space="preserve"> закрытый характер.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Анализ ответов показал следующее:</w:t>
            </w:r>
          </w:p>
          <w:p w:rsidR="00D04530" w:rsidRPr="00D04530" w:rsidRDefault="00D04530" w:rsidP="00B02FD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обучающихся считают, что процесс организации адаптации обучающихся к студенческой жизни организован </w:t>
            </w:r>
          </w:p>
          <w:p w:rsidR="00D04530" w:rsidRPr="00D04530" w:rsidRDefault="00D04530" w:rsidP="00D04530">
            <w:pPr>
              <w:autoSpaceDE w:val="0"/>
              <w:autoSpaceDN w:val="0"/>
              <w:adjustRightInd w:val="0"/>
              <w:spacing w:after="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– считают 9</w:t>
            </w:r>
            <w:r w:rsidR="00EC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опрошенных родителей;</w:t>
            </w:r>
          </w:p>
          <w:p w:rsidR="00D04530" w:rsidRPr="00D04530" w:rsidRDefault="00D04530" w:rsidP="00D04530">
            <w:pPr>
              <w:autoSpaceDE w:val="0"/>
              <w:autoSpaceDN w:val="0"/>
              <w:adjustRightInd w:val="0"/>
              <w:spacing w:after="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затруднились ответить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C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опрошенных родителей.</w:t>
            </w:r>
          </w:p>
          <w:p w:rsidR="00D04530" w:rsidRPr="00D04530" w:rsidRDefault="00D04530" w:rsidP="00D0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4530" w:rsidRPr="00D04530" w:rsidRDefault="00D04530" w:rsidP="00B02FD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данных анкетирования показывает, что качеством преподавания и уровнем профессионализма преподавателей «полностью» </w:t>
            </w:r>
            <w:r w:rsidR="00EC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«скорее удовлетворяет, чем нет» довольны </w:t>
            </w:r>
            <w:r w:rsidR="00EC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опрошенных родителей студентов</w:t>
            </w:r>
            <w:r w:rsidR="00EC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затруднились ответить –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4530" w:rsidRDefault="00D04530" w:rsidP="00D04530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Качеством расписания удовлетворены</w:t>
            </w:r>
          </w:p>
          <w:p w:rsidR="00D04530" w:rsidRDefault="00EC3290" w:rsidP="00D04530">
            <w:pPr>
              <w:pStyle w:val="Default"/>
              <w:ind w:left="720" w:firstLine="1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-  56</w:t>
            </w:r>
            <w:r w:rsidR="00D04530">
              <w:rPr>
                <w:sz w:val="28"/>
                <w:szCs w:val="28"/>
              </w:rPr>
              <w:t xml:space="preserve">% родителей, </w:t>
            </w:r>
          </w:p>
          <w:p w:rsidR="00D04530" w:rsidRDefault="00D04530" w:rsidP="00D04530">
            <w:pPr>
              <w:pStyle w:val="Default"/>
              <w:ind w:left="720" w:firstLine="1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удовлет</w:t>
            </w:r>
            <w:r w:rsidR="00EC3290">
              <w:rPr>
                <w:sz w:val="28"/>
                <w:szCs w:val="28"/>
              </w:rPr>
              <w:t>воряет, чем не удовлетворяет – 3</w:t>
            </w:r>
            <w:r>
              <w:rPr>
                <w:sz w:val="28"/>
                <w:szCs w:val="28"/>
              </w:rPr>
              <w:t>0%</w:t>
            </w:r>
          </w:p>
          <w:p w:rsidR="00D04530" w:rsidRDefault="00EC3290" w:rsidP="00D04530">
            <w:pPr>
              <w:pStyle w:val="Default"/>
              <w:ind w:left="720" w:firstLine="1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затрудняются ответить – 14</w:t>
            </w:r>
            <w:r w:rsidR="00D04530">
              <w:rPr>
                <w:sz w:val="28"/>
                <w:szCs w:val="28"/>
              </w:rPr>
              <w:t>%.</w:t>
            </w:r>
          </w:p>
          <w:p w:rsidR="00277808" w:rsidRPr="00277808" w:rsidRDefault="00277808" w:rsidP="00B02FDE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 w:rsidRPr="00277808">
              <w:rPr>
                <w:sz w:val="28"/>
                <w:szCs w:val="28"/>
              </w:rPr>
              <w:t xml:space="preserve">Совокупность пунктов «полностью удовлетворяет» и «скорее удовлетворяет, чем нет» составляет </w:t>
            </w:r>
            <w:r w:rsidR="00EC3290">
              <w:rPr>
                <w:sz w:val="28"/>
                <w:szCs w:val="28"/>
              </w:rPr>
              <w:t xml:space="preserve">более </w:t>
            </w:r>
            <w:r w:rsidRPr="00277808">
              <w:rPr>
                <w:sz w:val="28"/>
                <w:szCs w:val="28"/>
              </w:rPr>
              <w:t>80%, что является достаточно высоким показателем.</w:t>
            </w:r>
          </w:p>
          <w:p w:rsidR="00277808" w:rsidRDefault="00277808" w:rsidP="00B02FDE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возможности участия студентов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 xml:space="preserve">-культурной жизни университета от </w:t>
            </w:r>
            <w:proofErr w:type="gramStart"/>
            <w:r>
              <w:rPr>
                <w:sz w:val="28"/>
                <w:szCs w:val="28"/>
              </w:rPr>
              <w:t>большинства  респондентов</w:t>
            </w:r>
            <w:proofErr w:type="gramEnd"/>
            <w:r>
              <w:rPr>
                <w:sz w:val="28"/>
                <w:szCs w:val="28"/>
              </w:rPr>
              <w:t xml:space="preserve"> получен положительный ответ:</w:t>
            </w:r>
          </w:p>
          <w:p w:rsidR="00277808" w:rsidRDefault="00EC3290" w:rsidP="00277808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удовлетворены – 95</w:t>
            </w:r>
            <w:r w:rsidR="00277808">
              <w:rPr>
                <w:sz w:val="28"/>
                <w:szCs w:val="28"/>
              </w:rPr>
              <w:t>%</w:t>
            </w:r>
          </w:p>
          <w:p w:rsidR="00277808" w:rsidRDefault="00EC3290" w:rsidP="00277808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затрудняются ответить – 5</w:t>
            </w:r>
            <w:r w:rsidR="00277808">
              <w:rPr>
                <w:sz w:val="28"/>
                <w:szCs w:val="28"/>
              </w:rPr>
              <w:t>%</w:t>
            </w:r>
            <w:r w:rsidR="00B96AED">
              <w:rPr>
                <w:sz w:val="28"/>
                <w:szCs w:val="28"/>
              </w:rPr>
              <w:t>.</w:t>
            </w:r>
          </w:p>
          <w:p w:rsidR="00B96AED" w:rsidRDefault="00B96AED" w:rsidP="00EC3290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Вопрос об </w:t>
            </w:r>
            <w:r w:rsidR="00BA362B">
              <w:rPr>
                <w:sz w:val="28"/>
                <w:szCs w:val="28"/>
              </w:rPr>
              <w:t xml:space="preserve">условиях проживания в университете всегда является актуальным. Приемлемыми условиями проживания считают 4 из 6 респондентов – максимального количества студентов, зарегистрированных в общежитии. </w:t>
            </w:r>
          </w:p>
          <w:p w:rsidR="005F7030" w:rsidRDefault="00497996" w:rsidP="00EC3290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обеспечения учебной литературой удовлетворяет не всех родителей:</w:t>
            </w:r>
          </w:p>
          <w:p w:rsidR="00497996" w:rsidRDefault="00497996" w:rsidP="00EC3290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удовлет</w:t>
            </w:r>
            <w:r w:rsidR="00EC3290">
              <w:rPr>
                <w:sz w:val="28"/>
                <w:szCs w:val="28"/>
              </w:rPr>
              <w:t>воряет, чем не удовлетворяет – 6</w:t>
            </w:r>
            <w:r>
              <w:rPr>
                <w:sz w:val="28"/>
                <w:szCs w:val="28"/>
              </w:rPr>
              <w:t>0%</w:t>
            </w:r>
          </w:p>
          <w:p w:rsidR="00497996" w:rsidRDefault="00EC3290" w:rsidP="00EC3290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 удовлетворяет – 29</w:t>
            </w:r>
            <w:r w:rsidR="00497996">
              <w:rPr>
                <w:sz w:val="28"/>
                <w:szCs w:val="28"/>
              </w:rPr>
              <w:t>%</w:t>
            </w:r>
          </w:p>
          <w:p w:rsidR="00497996" w:rsidRDefault="00497996" w:rsidP="00EC3290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полностью не удовлетворяет – </w:t>
            </w:r>
            <w:r w:rsidR="00EC329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%</w:t>
            </w:r>
          </w:p>
          <w:p w:rsidR="00497996" w:rsidRDefault="00497996" w:rsidP="00EC3290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497996">
              <w:rPr>
                <w:sz w:val="28"/>
                <w:szCs w:val="28"/>
              </w:rPr>
              <w:t xml:space="preserve">В оценке качества «обратной связи» родителей студентов и администрации вуза мнения  родителей </w:t>
            </w:r>
            <w:r>
              <w:rPr>
                <w:sz w:val="28"/>
                <w:szCs w:val="28"/>
              </w:rPr>
              <w:t>представлены</w:t>
            </w:r>
            <w:r w:rsidRPr="00497996">
              <w:rPr>
                <w:sz w:val="28"/>
                <w:szCs w:val="28"/>
              </w:rPr>
              <w:t xml:space="preserve"> </w:t>
            </w:r>
            <w:r w:rsidRPr="00497996">
              <w:rPr>
                <w:b/>
                <w:sz w:val="28"/>
                <w:szCs w:val="28"/>
              </w:rPr>
              <w:t xml:space="preserve"> </w:t>
            </w:r>
            <w:r w:rsidRPr="00497996">
              <w:rPr>
                <w:sz w:val="28"/>
                <w:szCs w:val="28"/>
              </w:rPr>
              <w:t>в широком диапазоне</w:t>
            </w:r>
            <w:r w:rsidRPr="00497996">
              <w:rPr>
                <w:sz w:val="20"/>
                <w:szCs w:val="20"/>
              </w:rPr>
              <w:t>:</w:t>
            </w:r>
          </w:p>
          <w:p w:rsidR="00497996" w:rsidRPr="00497996" w:rsidRDefault="007B547A" w:rsidP="00EC3290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– 6</w:t>
            </w:r>
            <w:r w:rsidR="00497996" w:rsidRPr="00497996">
              <w:rPr>
                <w:sz w:val="28"/>
                <w:szCs w:val="28"/>
              </w:rPr>
              <w:t>0%</w:t>
            </w:r>
          </w:p>
          <w:p w:rsidR="00497996" w:rsidRPr="00497996" w:rsidRDefault="00EC3290" w:rsidP="00EC3290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– </w:t>
            </w:r>
            <w:r w:rsidR="007B547A">
              <w:rPr>
                <w:sz w:val="28"/>
                <w:szCs w:val="28"/>
              </w:rPr>
              <w:t>23</w:t>
            </w:r>
            <w:r w:rsidR="00497996" w:rsidRPr="00497996">
              <w:rPr>
                <w:sz w:val="28"/>
                <w:szCs w:val="28"/>
              </w:rPr>
              <w:t>%</w:t>
            </w:r>
          </w:p>
          <w:p w:rsidR="00497996" w:rsidRPr="00497996" w:rsidRDefault="007B547A" w:rsidP="00EC3290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– 7</w:t>
            </w:r>
            <w:r w:rsidR="00497996" w:rsidRPr="00497996">
              <w:rPr>
                <w:sz w:val="28"/>
                <w:szCs w:val="28"/>
              </w:rPr>
              <w:t>%</w:t>
            </w:r>
          </w:p>
          <w:p w:rsidR="00497996" w:rsidRPr="00497996" w:rsidRDefault="00497996" w:rsidP="00EC3290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 w:rsidRPr="00497996">
              <w:rPr>
                <w:sz w:val="28"/>
                <w:szCs w:val="28"/>
              </w:rPr>
              <w:t xml:space="preserve">Затрудняются ответить </w:t>
            </w:r>
            <w:r w:rsidR="00EC3290">
              <w:rPr>
                <w:sz w:val="28"/>
                <w:szCs w:val="28"/>
              </w:rPr>
              <w:t>1</w:t>
            </w:r>
            <w:r w:rsidR="007B547A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497996">
              <w:rPr>
                <w:sz w:val="28"/>
                <w:szCs w:val="28"/>
              </w:rPr>
              <w:t>% опрошенных.</w:t>
            </w:r>
          </w:p>
          <w:p w:rsidR="00497996" w:rsidRPr="003E3C59" w:rsidRDefault="00497996" w:rsidP="00EC329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497996" w:rsidRDefault="00497996" w:rsidP="00EC3290">
            <w:pPr>
              <w:pStyle w:val="Default"/>
              <w:numPr>
                <w:ilvl w:val="0"/>
                <w:numId w:val="2"/>
              </w:numPr>
              <w:ind w:left="142" w:firstLine="142"/>
              <w:jc w:val="both"/>
              <w:rPr>
                <w:sz w:val="28"/>
                <w:szCs w:val="28"/>
              </w:rPr>
            </w:pPr>
            <w:r w:rsidRPr="00497996">
              <w:rPr>
                <w:bCs/>
                <w:sz w:val="28"/>
                <w:szCs w:val="28"/>
              </w:rPr>
              <w:t xml:space="preserve">Обучение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497996">
              <w:rPr>
                <w:bCs/>
                <w:sz w:val="28"/>
                <w:szCs w:val="28"/>
              </w:rPr>
              <w:t>ФГБОУ ВО «</w:t>
            </w:r>
            <w:proofErr w:type="spellStart"/>
            <w:r>
              <w:rPr>
                <w:bCs/>
                <w:sz w:val="28"/>
                <w:szCs w:val="28"/>
              </w:rPr>
              <w:t>Тв</w:t>
            </w:r>
            <w:r w:rsidRPr="00497996">
              <w:rPr>
                <w:bCs/>
                <w:sz w:val="28"/>
                <w:szCs w:val="28"/>
              </w:rPr>
              <w:t>ГУ</w:t>
            </w:r>
            <w:proofErr w:type="spellEnd"/>
            <w:r w:rsidRPr="00497996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по выбранному направлению </w:t>
            </w:r>
            <w:r w:rsidRPr="00497996">
              <w:rPr>
                <w:bCs/>
                <w:sz w:val="28"/>
                <w:szCs w:val="28"/>
              </w:rPr>
              <w:t xml:space="preserve">будет способствовать профессиональной карьере, </w:t>
            </w:r>
            <w:r w:rsidRPr="00497996">
              <w:rPr>
                <w:sz w:val="28"/>
                <w:szCs w:val="28"/>
              </w:rPr>
              <w:t xml:space="preserve">так полагают </w:t>
            </w:r>
            <w:r>
              <w:rPr>
                <w:sz w:val="28"/>
                <w:szCs w:val="28"/>
              </w:rPr>
              <w:t>60</w:t>
            </w:r>
            <w:r w:rsidRPr="00497996">
              <w:rPr>
                <w:sz w:val="28"/>
                <w:szCs w:val="28"/>
              </w:rPr>
              <w:t>% опрошенных родителей студентов</w:t>
            </w:r>
            <w:r>
              <w:rPr>
                <w:sz w:val="28"/>
                <w:szCs w:val="28"/>
              </w:rPr>
              <w:t xml:space="preserve">, 30% </w:t>
            </w:r>
            <w:r w:rsidR="00E1079D">
              <w:rPr>
                <w:sz w:val="28"/>
                <w:szCs w:val="28"/>
              </w:rPr>
              <w:t>ответивших «скорее да, чем нет» не исключают подобной возможности.</w:t>
            </w:r>
          </w:p>
          <w:p w:rsidR="00E1079D" w:rsidRDefault="00E1079D" w:rsidP="00EC329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родителей из числа тех, кто будет однозначно рекомендовать обучение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филологическом факультете</w:t>
            </w: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итогам опроса составило 60%. В целом ответы на данный вопрос указывают на довольно высокий рейтинг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магистратуры по направлению Филология</w:t>
            </w: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родителей студентов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%. </w:t>
            </w:r>
          </w:p>
          <w:p w:rsidR="00E1079D" w:rsidRDefault="00E1079D" w:rsidP="007B547A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</w:p>
          <w:p w:rsidR="00B96AED" w:rsidRPr="00B96AED" w:rsidRDefault="00B96AED" w:rsidP="00EC32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оциологический опрос родителей 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студентов, 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обучающихся 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7B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бакалавриате</w:t>
            </w:r>
            <w:proofErr w:type="spellEnd"/>
            <w:r w:rsidR="007B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45.03. 01Филология (профили «Преподавание филологических дисциплин» и «Отечественная филология»)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выявил 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 высокий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удовлетворенности организацией образовательного процесса. Судя по средним показате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лям,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наиболее высоко родители студентов оценили: </w:t>
            </w:r>
          </w:p>
          <w:p w:rsidR="00B96AED" w:rsidRPr="0075742C" w:rsidRDefault="00B96AED" w:rsidP="00EC32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адаптацию студентов к среде университета </w:t>
            </w:r>
          </w:p>
          <w:p w:rsidR="00B96AED" w:rsidRPr="0075742C" w:rsidRDefault="00B96AED" w:rsidP="00EC32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уровень качества преподавания и профессионализма ППС</w:t>
            </w:r>
          </w:p>
          <w:p w:rsidR="00B02FDE" w:rsidRPr="0075742C" w:rsidRDefault="00B96AED" w:rsidP="00EC32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возможность участия в </w:t>
            </w:r>
            <w:proofErr w:type="spellStart"/>
            <w:proofErr w:type="gramStart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</w:t>
            </w:r>
            <w:proofErr w:type="spell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-культурных</w:t>
            </w:r>
            <w:proofErr w:type="gram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мероприятиях</w:t>
            </w:r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362B" w:rsidRPr="0075742C" w:rsidRDefault="00BA362B" w:rsidP="00EC32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Также на </w:t>
            </w:r>
            <w:r w:rsidR="007B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уровне оценили степень удовлетворенности условиями проживания в общежитии.</w:t>
            </w:r>
          </w:p>
          <w:p w:rsidR="00BA362B" w:rsidRPr="0075742C" w:rsidRDefault="008315FE" w:rsidP="00EC32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показателях высокой степени удовлетворенности свидетельствует и </w:t>
            </w:r>
            <w:proofErr w:type="gramStart"/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оценки карьерного роста детей</w:t>
            </w:r>
            <w:proofErr w:type="gramEnd"/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намерение рекомендовать обучение по нашему направлению другим.</w:t>
            </w:r>
          </w:p>
          <w:p w:rsidR="00BA362B" w:rsidRPr="0075742C" w:rsidRDefault="0075742C" w:rsidP="00EC32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слабым сторонам родители относят работу библиотечного фонда – достаточный уровень </w:t>
            </w:r>
            <w:proofErr w:type="spellStart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экземплярности</w:t>
            </w:r>
            <w:proofErr w:type="spell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учебных</w:t>
            </w:r>
            <w:r w:rsidR="007B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в расчете на 1 студента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каналы обратной связи с администрацией вуза. Предполагается, что необходимо усилить работу по информативности родителей о точках доступа обратной связи.</w:t>
            </w:r>
          </w:p>
          <w:p w:rsidR="00BA362B" w:rsidRPr="00E1079D" w:rsidRDefault="00BA362B" w:rsidP="00EC32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079D" w:rsidRPr="00497996" w:rsidRDefault="00E1079D" w:rsidP="00E1079D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</w:tbl>
    <w:p w:rsidR="0075742C" w:rsidRDefault="0075742C" w:rsidP="003E3C59">
      <w:pPr>
        <w:pStyle w:val="Default"/>
        <w:jc w:val="center"/>
        <w:rPr>
          <w:b/>
          <w:bCs/>
          <w:sz w:val="23"/>
          <w:szCs w:val="23"/>
        </w:rPr>
      </w:pPr>
    </w:p>
    <w:p w:rsidR="000B61DE" w:rsidRDefault="000B61DE" w:rsidP="003E3C59">
      <w:pPr>
        <w:pStyle w:val="Default"/>
        <w:jc w:val="center"/>
        <w:rPr>
          <w:b/>
          <w:bCs/>
          <w:sz w:val="23"/>
          <w:szCs w:val="23"/>
        </w:rPr>
      </w:pPr>
    </w:p>
    <w:sectPr w:rsidR="000B61DE" w:rsidSect="003E3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1D34"/>
    <w:multiLevelType w:val="hybridMultilevel"/>
    <w:tmpl w:val="337A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C3C94"/>
    <w:multiLevelType w:val="hybridMultilevel"/>
    <w:tmpl w:val="8166B394"/>
    <w:lvl w:ilvl="0" w:tplc="CD8277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9"/>
    <w:rsid w:val="000B61DE"/>
    <w:rsid w:val="001A6F56"/>
    <w:rsid w:val="00277808"/>
    <w:rsid w:val="003E3C59"/>
    <w:rsid w:val="00497996"/>
    <w:rsid w:val="005F7030"/>
    <w:rsid w:val="0075742C"/>
    <w:rsid w:val="007B547A"/>
    <w:rsid w:val="008315FE"/>
    <w:rsid w:val="00B02FDE"/>
    <w:rsid w:val="00B96AED"/>
    <w:rsid w:val="00BA362B"/>
    <w:rsid w:val="00C260DF"/>
    <w:rsid w:val="00D04530"/>
    <w:rsid w:val="00E1079D"/>
    <w:rsid w:val="00E64BBD"/>
    <w:rsid w:val="00E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4242-5D2A-4BC5-BE67-D4021DC7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7</cp:revision>
  <dcterms:created xsi:type="dcterms:W3CDTF">2021-05-04T15:31:00Z</dcterms:created>
  <dcterms:modified xsi:type="dcterms:W3CDTF">2021-06-28T14:43:00Z</dcterms:modified>
</cp:coreProperties>
</file>