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451" w:type="pct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"/>
        <w:gridCol w:w="294"/>
        <w:gridCol w:w="555"/>
        <w:gridCol w:w="2953"/>
        <w:gridCol w:w="2745"/>
        <w:gridCol w:w="2218"/>
        <w:gridCol w:w="2220"/>
        <w:gridCol w:w="11"/>
      </w:tblGrid>
      <w:tr w:rsidR="006B166A" w:rsidTr="004F7697">
        <w:trPr>
          <w:trHeight w:val="699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166A" w:rsidRPr="004F7697" w:rsidRDefault="006B166A" w:rsidP="006B166A">
            <w:pPr>
              <w:jc w:val="right"/>
              <w:rPr>
                <w:sz w:val="24"/>
                <w:szCs w:val="24"/>
              </w:rPr>
            </w:pPr>
          </w:p>
          <w:p w:rsidR="003302A4" w:rsidRPr="00705BFF" w:rsidRDefault="003302A4" w:rsidP="003302A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Pr="00705BFF">
              <w:rPr>
                <w:b/>
                <w:sz w:val="24"/>
                <w:szCs w:val="24"/>
              </w:rPr>
              <w:t>Утверждаю»</w:t>
            </w:r>
          </w:p>
          <w:p w:rsidR="003302A4" w:rsidRPr="00705BFF" w:rsidRDefault="003302A4" w:rsidP="003302A4">
            <w:pPr>
              <w:jc w:val="right"/>
              <w:rPr>
                <w:sz w:val="24"/>
                <w:szCs w:val="24"/>
              </w:rPr>
            </w:pPr>
            <w:r w:rsidRPr="00705BFF">
              <w:rPr>
                <w:sz w:val="24"/>
                <w:szCs w:val="24"/>
              </w:rPr>
              <w:t xml:space="preserve">                                                  Декан филологического факультета</w:t>
            </w:r>
          </w:p>
          <w:p w:rsidR="003302A4" w:rsidRPr="00705BFF" w:rsidRDefault="003302A4" w:rsidP="003302A4">
            <w:pPr>
              <w:jc w:val="right"/>
              <w:rPr>
                <w:sz w:val="24"/>
                <w:szCs w:val="24"/>
              </w:rPr>
            </w:pPr>
            <w:r w:rsidRPr="00705BFF">
              <w:rPr>
                <w:sz w:val="24"/>
                <w:szCs w:val="24"/>
              </w:rPr>
              <w:t xml:space="preserve"> _</w:t>
            </w:r>
            <w:r w:rsidRPr="00705BFF">
              <w:rPr>
                <w:noProof/>
                <w:sz w:val="24"/>
                <w:szCs w:val="24"/>
              </w:rPr>
              <w:drawing>
                <wp:inline distT="0" distB="0" distL="0" distR="0" wp14:anchorId="52D9E0F6" wp14:editId="0B981736">
                  <wp:extent cx="685800" cy="278969"/>
                  <wp:effectExtent l="0" t="0" r="0" b="6985"/>
                  <wp:docPr id="1" name="Рисунок 1" descr="подпись дека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подпись дека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317" cy="289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5BFF">
              <w:rPr>
                <w:sz w:val="24"/>
                <w:szCs w:val="24"/>
              </w:rPr>
              <w:t>_М.Л. Логунов</w:t>
            </w:r>
          </w:p>
          <w:p w:rsidR="003302A4" w:rsidRPr="00705BFF" w:rsidRDefault="003302A4" w:rsidP="003302A4">
            <w:pPr>
              <w:jc w:val="right"/>
              <w:rPr>
                <w:sz w:val="24"/>
                <w:szCs w:val="24"/>
              </w:rPr>
            </w:pPr>
            <w:r w:rsidRPr="00705BFF">
              <w:rPr>
                <w:sz w:val="24"/>
                <w:szCs w:val="24"/>
              </w:rPr>
              <w:t xml:space="preserve">           «_____» _____________202</w:t>
            </w:r>
            <w:r w:rsidR="002162E2">
              <w:rPr>
                <w:sz w:val="24"/>
                <w:szCs w:val="24"/>
              </w:rPr>
              <w:t>6</w:t>
            </w:r>
            <w:r w:rsidRPr="00705BFF">
              <w:rPr>
                <w:sz w:val="24"/>
                <w:szCs w:val="24"/>
              </w:rPr>
              <w:t xml:space="preserve"> г.</w:t>
            </w:r>
          </w:p>
          <w:p w:rsidR="006B166A" w:rsidRPr="004F7697" w:rsidRDefault="006B166A" w:rsidP="006B166A">
            <w:pPr>
              <w:jc w:val="right"/>
              <w:rPr>
                <w:sz w:val="24"/>
                <w:szCs w:val="24"/>
              </w:rPr>
            </w:pPr>
          </w:p>
          <w:p w:rsidR="006B166A" w:rsidRPr="004F7697" w:rsidRDefault="00876545" w:rsidP="006B166A">
            <w:pPr>
              <w:autoSpaceDE w:val="0"/>
              <w:autoSpaceDN w:val="0"/>
              <w:jc w:val="center"/>
              <w:rPr>
                <w:b/>
                <w:sz w:val="24"/>
                <w:szCs w:val="24"/>
                <w:lang w:val="x-none"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  <w:t xml:space="preserve">ВРЕМЕННОЕ </w:t>
            </w:r>
            <w:r w:rsidR="006B166A" w:rsidRPr="004F7697">
              <w:rPr>
                <w:b/>
                <w:sz w:val="24"/>
                <w:szCs w:val="24"/>
                <w:lang w:val="x-none" w:eastAsia="x-none"/>
              </w:rPr>
              <w:t xml:space="preserve">РАСПИСАНИЕ  ЗАНЯТИЙ </w:t>
            </w:r>
          </w:p>
          <w:p w:rsidR="006B166A" w:rsidRPr="004F7697" w:rsidRDefault="006B166A" w:rsidP="006B166A">
            <w:pPr>
              <w:tabs>
                <w:tab w:val="left" w:pos="360"/>
              </w:tabs>
              <w:autoSpaceDE w:val="0"/>
              <w:autoSpaceDN w:val="0"/>
              <w:jc w:val="center"/>
              <w:rPr>
                <w:b/>
                <w:sz w:val="24"/>
                <w:szCs w:val="24"/>
                <w:lang w:val="x-none" w:eastAsia="x-none"/>
              </w:rPr>
            </w:pPr>
            <w:r w:rsidRPr="004F7697">
              <w:rPr>
                <w:b/>
                <w:sz w:val="24"/>
                <w:szCs w:val="24"/>
                <w:lang w:val="x-none" w:eastAsia="x-none"/>
              </w:rPr>
              <w:t>НА 1 СЕМЕСТР 202</w:t>
            </w:r>
            <w:r w:rsidR="002162E2">
              <w:rPr>
                <w:b/>
                <w:sz w:val="24"/>
                <w:szCs w:val="24"/>
                <w:lang w:eastAsia="x-none"/>
              </w:rPr>
              <w:t>6</w:t>
            </w:r>
            <w:r w:rsidRPr="004F7697">
              <w:rPr>
                <w:b/>
                <w:sz w:val="24"/>
                <w:szCs w:val="24"/>
                <w:lang w:val="x-none" w:eastAsia="x-none"/>
              </w:rPr>
              <w:t>–202</w:t>
            </w:r>
            <w:r w:rsidR="002162E2">
              <w:rPr>
                <w:b/>
                <w:sz w:val="24"/>
                <w:szCs w:val="24"/>
                <w:lang w:eastAsia="x-none"/>
              </w:rPr>
              <w:t>7</w:t>
            </w:r>
            <w:r w:rsidRPr="004F7697">
              <w:rPr>
                <w:b/>
                <w:sz w:val="24"/>
                <w:szCs w:val="24"/>
                <w:lang w:val="x-none" w:eastAsia="x-none"/>
              </w:rPr>
              <w:t xml:space="preserve"> УЧЕБНОГО ГОДА</w:t>
            </w:r>
          </w:p>
          <w:p w:rsidR="006B166A" w:rsidRPr="004F7697" w:rsidRDefault="006B166A" w:rsidP="006B166A">
            <w:pPr>
              <w:autoSpaceDE w:val="0"/>
              <w:autoSpaceDN w:val="0"/>
              <w:jc w:val="center"/>
              <w:rPr>
                <w:b/>
                <w:sz w:val="24"/>
                <w:szCs w:val="24"/>
                <w:lang w:eastAsia="x-none"/>
              </w:rPr>
            </w:pPr>
            <w:r w:rsidRPr="004F7697">
              <w:rPr>
                <w:b/>
                <w:sz w:val="24"/>
                <w:szCs w:val="24"/>
                <w:lang w:val="x-none" w:eastAsia="x-none"/>
              </w:rPr>
              <w:t>НАПРАВЛЕНИЕ 4</w:t>
            </w:r>
            <w:r w:rsidRPr="004F7697">
              <w:rPr>
                <w:b/>
                <w:sz w:val="24"/>
                <w:szCs w:val="24"/>
                <w:lang w:eastAsia="x-none"/>
              </w:rPr>
              <w:t>2</w:t>
            </w:r>
            <w:r w:rsidRPr="004F7697">
              <w:rPr>
                <w:b/>
                <w:sz w:val="24"/>
                <w:szCs w:val="24"/>
                <w:lang w:val="x-none" w:eastAsia="x-none"/>
              </w:rPr>
              <w:t>.0</w:t>
            </w:r>
            <w:r w:rsidRPr="004F7697">
              <w:rPr>
                <w:b/>
                <w:sz w:val="24"/>
                <w:szCs w:val="24"/>
                <w:lang w:eastAsia="x-none"/>
              </w:rPr>
              <w:t>3</w:t>
            </w:r>
            <w:r w:rsidRPr="004F7697">
              <w:rPr>
                <w:b/>
                <w:sz w:val="24"/>
                <w:szCs w:val="24"/>
                <w:lang w:val="x-none" w:eastAsia="x-none"/>
              </w:rPr>
              <w:t>.0</w:t>
            </w:r>
            <w:r w:rsidRPr="004F7697">
              <w:rPr>
                <w:b/>
                <w:sz w:val="24"/>
                <w:szCs w:val="24"/>
                <w:lang w:eastAsia="x-none"/>
              </w:rPr>
              <w:t>2</w:t>
            </w:r>
            <w:r w:rsidRPr="004F7697">
              <w:rPr>
                <w:b/>
                <w:sz w:val="24"/>
                <w:szCs w:val="24"/>
                <w:lang w:val="x-none" w:eastAsia="x-none"/>
              </w:rPr>
              <w:t xml:space="preserve"> </w:t>
            </w:r>
            <w:r w:rsidRPr="004F7697">
              <w:rPr>
                <w:b/>
                <w:sz w:val="24"/>
                <w:szCs w:val="24"/>
                <w:lang w:eastAsia="x-none"/>
              </w:rPr>
              <w:t>ЖУРНАЛИСТИКА</w:t>
            </w:r>
          </w:p>
          <w:p w:rsidR="006B166A" w:rsidRPr="006B166A" w:rsidRDefault="006B166A" w:rsidP="004F7697">
            <w:pPr>
              <w:jc w:val="center"/>
              <w:rPr>
                <w:lang w:val="x-none"/>
              </w:rPr>
            </w:pPr>
            <w:r w:rsidRPr="004F7697">
              <w:rPr>
                <w:b/>
                <w:sz w:val="24"/>
                <w:szCs w:val="24"/>
                <w:lang w:val="x-none" w:eastAsia="x-none"/>
              </w:rPr>
              <w:t>профиль «</w:t>
            </w:r>
            <w:r w:rsidRPr="004F7697">
              <w:rPr>
                <w:b/>
                <w:sz w:val="24"/>
                <w:szCs w:val="24"/>
                <w:lang w:eastAsia="x-none"/>
              </w:rPr>
              <w:t>Периодические издания и мультимедийная журналистика</w:t>
            </w:r>
            <w:r w:rsidRPr="004F7697">
              <w:rPr>
                <w:b/>
                <w:sz w:val="24"/>
                <w:szCs w:val="24"/>
                <w:lang w:val="x-none" w:eastAsia="x-none"/>
              </w:rPr>
              <w:t>»</w:t>
            </w:r>
          </w:p>
        </w:tc>
      </w:tr>
      <w:tr w:rsidR="004F7697" w:rsidTr="00610491">
        <w:trPr>
          <w:gridAfter w:val="1"/>
          <w:wAfter w:w="5" w:type="pct"/>
          <w:trHeight w:val="407"/>
        </w:trPr>
        <w:tc>
          <w:tcPr>
            <w:tcW w:w="553" w:type="pct"/>
            <w:gridSpan w:val="3"/>
            <w:tcBorders>
              <w:top w:val="single" w:sz="4" w:space="0" w:color="auto"/>
            </w:tcBorders>
            <w:vAlign w:val="center"/>
          </w:tcPr>
          <w:p w:rsidR="004F7697" w:rsidRPr="00270DFE" w:rsidRDefault="004F7697" w:rsidP="006B166A">
            <w:pPr>
              <w:jc w:val="center"/>
              <w:rPr>
                <w:sz w:val="22"/>
                <w:szCs w:val="22"/>
              </w:rPr>
            </w:pPr>
            <w:r w:rsidRPr="00270DFE">
              <w:rPr>
                <w:sz w:val="22"/>
                <w:szCs w:val="22"/>
              </w:rPr>
              <w:t>Группа</w:t>
            </w:r>
          </w:p>
        </w:tc>
        <w:tc>
          <w:tcPr>
            <w:tcW w:w="1294" w:type="pct"/>
            <w:tcBorders>
              <w:top w:val="single" w:sz="4" w:space="0" w:color="auto"/>
            </w:tcBorders>
            <w:vAlign w:val="center"/>
          </w:tcPr>
          <w:p w:rsidR="004F7697" w:rsidRPr="00270DFE" w:rsidRDefault="004F7697" w:rsidP="006B166A">
            <w:pPr>
              <w:jc w:val="center"/>
              <w:rPr>
                <w:sz w:val="22"/>
                <w:szCs w:val="22"/>
              </w:rPr>
            </w:pPr>
            <w:r w:rsidRPr="00270DFE">
              <w:rPr>
                <w:sz w:val="22"/>
                <w:szCs w:val="22"/>
              </w:rPr>
              <w:t>ФИЛ-13</w:t>
            </w:r>
          </w:p>
        </w:tc>
        <w:tc>
          <w:tcPr>
            <w:tcW w:w="1203" w:type="pct"/>
            <w:tcBorders>
              <w:top w:val="single" w:sz="4" w:space="0" w:color="auto"/>
            </w:tcBorders>
            <w:vAlign w:val="center"/>
          </w:tcPr>
          <w:p w:rsidR="004F7697" w:rsidRPr="00270DFE" w:rsidRDefault="004F7697" w:rsidP="006B166A">
            <w:pPr>
              <w:jc w:val="center"/>
              <w:rPr>
                <w:sz w:val="22"/>
                <w:szCs w:val="22"/>
              </w:rPr>
            </w:pPr>
            <w:r w:rsidRPr="00270DFE">
              <w:rPr>
                <w:sz w:val="22"/>
                <w:szCs w:val="22"/>
              </w:rPr>
              <w:t>ФИЛ-23</w:t>
            </w:r>
          </w:p>
        </w:tc>
        <w:tc>
          <w:tcPr>
            <w:tcW w:w="972" w:type="pct"/>
            <w:tcBorders>
              <w:top w:val="single" w:sz="4" w:space="0" w:color="auto"/>
            </w:tcBorders>
            <w:vAlign w:val="center"/>
          </w:tcPr>
          <w:p w:rsidR="004F7697" w:rsidRPr="00270DFE" w:rsidRDefault="004F7697" w:rsidP="006B166A">
            <w:pPr>
              <w:jc w:val="center"/>
              <w:rPr>
                <w:sz w:val="22"/>
                <w:szCs w:val="22"/>
              </w:rPr>
            </w:pPr>
            <w:r w:rsidRPr="00270DFE">
              <w:rPr>
                <w:sz w:val="22"/>
                <w:szCs w:val="22"/>
              </w:rPr>
              <w:t>ФИЛ-33</w:t>
            </w:r>
          </w:p>
        </w:tc>
        <w:tc>
          <w:tcPr>
            <w:tcW w:w="973" w:type="pct"/>
            <w:tcBorders>
              <w:top w:val="single" w:sz="4" w:space="0" w:color="auto"/>
            </w:tcBorders>
            <w:vAlign w:val="center"/>
          </w:tcPr>
          <w:p w:rsidR="004F7697" w:rsidRPr="00270DFE" w:rsidRDefault="004F7697" w:rsidP="006B166A">
            <w:pPr>
              <w:jc w:val="center"/>
              <w:rPr>
                <w:sz w:val="22"/>
                <w:szCs w:val="22"/>
              </w:rPr>
            </w:pPr>
            <w:r w:rsidRPr="00270DFE">
              <w:rPr>
                <w:sz w:val="22"/>
                <w:szCs w:val="22"/>
              </w:rPr>
              <w:t>ФИЛ-43</w:t>
            </w:r>
          </w:p>
        </w:tc>
      </w:tr>
      <w:tr w:rsidR="00D1298B" w:rsidRPr="00EA4F49" w:rsidTr="002901B1">
        <w:trPr>
          <w:gridAfter w:val="1"/>
          <w:wAfter w:w="5" w:type="pct"/>
          <w:trHeight w:val="645"/>
        </w:trPr>
        <w:tc>
          <w:tcPr>
            <w:tcW w:w="310" w:type="pct"/>
            <w:gridSpan w:val="2"/>
            <w:vMerge w:val="restart"/>
            <w:textDirection w:val="tbRl"/>
            <w:vAlign w:val="center"/>
          </w:tcPr>
          <w:p w:rsidR="00D1298B" w:rsidRPr="00EA4F49" w:rsidRDefault="00D1298B" w:rsidP="006B166A">
            <w:pPr>
              <w:jc w:val="center"/>
              <w:rPr>
                <w:b/>
                <w:sz w:val="16"/>
                <w:szCs w:val="16"/>
              </w:rPr>
            </w:pPr>
            <w:r w:rsidRPr="00EA4F49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243" w:type="pct"/>
            <w:textDirection w:val="tbRl"/>
            <w:vAlign w:val="center"/>
          </w:tcPr>
          <w:p w:rsidR="00D1298B" w:rsidRPr="00EA4F49" w:rsidRDefault="00D1298B" w:rsidP="006B166A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08:30 - 10:05</w:t>
            </w:r>
          </w:p>
        </w:tc>
        <w:tc>
          <w:tcPr>
            <w:tcW w:w="1294" w:type="pct"/>
            <w:vAlign w:val="center"/>
          </w:tcPr>
          <w:p w:rsidR="00D1298B" w:rsidRPr="00FB291B" w:rsidRDefault="00D1298B" w:rsidP="006B166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3" w:type="pct"/>
            <w:vAlign w:val="center"/>
          </w:tcPr>
          <w:p w:rsidR="003E1CAF" w:rsidRPr="00FB291B" w:rsidRDefault="003E1CAF" w:rsidP="00222F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2" w:type="pct"/>
            <w:vAlign w:val="center"/>
          </w:tcPr>
          <w:p w:rsidR="00F45997" w:rsidRPr="00FB291B" w:rsidRDefault="00F45997" w:rsidP="00F45997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(-) Стилистика и литературное редактирование (практика)</w:t>
            </w:r>
          </w:p>
          <w:p w:rsidR="00F45997" w:rsidRPr="00FB291B" w:rsidRDefault="00F45997" w:rsidP="00F45997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Олехова И.П. (практика)</w:t>
            </w:r>
          </w:p>
          <w:p w:rsidR="00D1298B" w:rsidRPr="00FB291B" w:rsidRDefault="00F45997" w:rsidP="00F45997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 Учебный корпус №4 - 4</w:t>
            </w:r>
            <w:r w:rsidR="00E56C34">
              <w:rPr>
                <w:sz w:val="14"/>
                <w:szCs w:val="14"/>
              </w:rPr>
              <w:t>6</w:t>
            </w:r>
          </w:p>
        </w:tc>
        <w:tc>
          <w:tcPr>
            <w:tcW w:w="973" w:type="pct"/>
            <w:vAlign w:val="center"/>
          </w:tcPr>
          <w:p w:rsidR="00F45997" w:rsidRPr="00FB291B" w:rsidRDefault="00F45997" w:rsidP="00F45997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(+) Современные дизайн и компьютерная графика (лекция)</w:t>
            </w:r>
          </w:p>
          <w:p w:rsidR="00F45997" w:rsidRPr="00FB291B" w:rsidRDefault="00F45997" w:rsidP="00F45997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Олехова И.П. (Доцент)</w:t>
            </w:r>
          </w:p>
          <w:p w:rsidR="00D1298B" w:rsidRPr="00FB291B" w:rsidRDefault="00F45997" w:rsidP="00F45997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 Учебный корпус №4 - 28а</w:t>
            </w:r>
          </w:p>
        </w:tc>
      </w:tr>
      <w:tr w:rsidR="00FB291B" w:rsidRPr="00FB291B" w:rsidTr="002901B1">
        <w:trPr>
          <w:gridAfter w:val="1"/>
          <w:wAfter w:w="5" w:type="pct"/>
          <w:trHeight w:val="883"/>
        </w:trPr>
        <w:tc>
          <w:tcPr>
            <w:tcW w:w="310" w:type="pct"/>
            <w:gridSpan w:val="2"/>
            <w:vMerge/>
          </w:tcPr>
          <w:p w:rsidR="00791BDE" w:rsidRPr="00EA4F49" w:rsidRDefault="00791BDE" w:rsidP="00791BDE">
            <w:pPr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791BDE" w:rsidRPr="00EA4F49" w:rsidRDefault="00791BDE" w:rsidP="00791BDE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10:15 - 11:50</w:t>
            </w:r>
          </w:p>
        </w:tc>
        <w:tc>
          <w:tcPr>
            <w:tcW w:w="1294" w:type="pct"/>
            <w:vAlign w:val="center"/>
          </w:tcPr>
          <w:p w:rsidR="00791BDE" w:rsidRPr="00FB291B" w:rsidRDefault="00791BDE" w:rsidP="00791B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3" w:type="pct"/>
            <w:vAlign w:val="center"/>
          </w:tcPr>
          <w:p w:rsidR="00791891" w:rsidRPr="00FB291B" w:rsidRDefault="00791891" w:rsidP="00791891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(+) Основы литературного редактирования (лекция)</w:t>
            </w:r>
          </w:p>
          <w:p w:rsidR="00791891" w:rsidRPr="00FB291B" w:rsidRDefault="00791891" w:rsidP="00791891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Олехова И.П. (доцент)</w:t>
            </w:r>
          </w:p>
          <w:p w:rsidR="00791891" w:rsidRPr="00FB291B" w:rsidRDefault="00791891" w:rsidP="00791891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 Учебный корпус №4 – 46</w:t>
            </w:r>
          </w:p>
          <w:p w:rsidR="00791BDE" w:rsidRPr="00FB291B" w:rsidRDefault="00791BDE" w:rsidP="00791BD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2" w:type="pct"/>
            <w:vAlign w:val="center"/>
          </w:tcPr>
          <w:p w:rsidR="00791891" w:rsidRPr="00FB291B" w:rsidRDefault="00791891" w:rsidP="00791891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(-) Стилистика и литературное редактирование (лекция)</w:t>
            </w:r>
          </w:p>
          <w:p w:rsidR="00791891" w:rsidRPr="00FB291B" w:rsidRDefault="00791891" w:rsidP="00791891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Олехова И.П. (практика)</w:t>
            </w:r>
          </w:p>
          <w:p w:rsidR="00791891" w:rsidRPr="00FB291B" w:rsidRDefault="00791891" w:rsidP="00791891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 Учебный корпус №4 - 46</w:t>
            </w:r>
          </w:p>
          <w:p w:rsidR="00791BDE" w:rsidRPr="00FB291B" w:rsidRDefault="00791BDE" w:rsidP="007918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3" w:type="pct"/>
            <w:vAlign w:val="center"/>
          </w:tcPr>
          <w:p w:rsidR="00791BDE" w:rsidRPr="00FB291B" w:rsidRDefault="00791BDE" w:rsidP="00791BDE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(-) Психология журналистики (лекция)</w:t>
            </w:r>
          </w:p>
          <w:p w:rsidR="00791BDE" w:rsidRPr="00FB291B" w:rsidRDefault="00791BDE" w:rsidP="00791BDE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Дмитриева Л.Г. (Старший преподаватель)</w:t>
            </w:r>
          </w:p>
          <w:p w:rsidR="00791BDE" w:rsidRPr="00FB291B" w:rsidRDefault="00791BDE" w:rsidP="00791BDE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 Учебный корпус №4 - </w:t>
            </w:r>
            <w:r w:rsidR="00E56C34">
              <w:rPr>
                <w:sz w:val="14"/>
                <w:szCs w:val="14"/>
              </w:rPr>
              <w:t>50</w:t>
            </w:r>
            <w:r w:rsidRPr="00FB291B">
              <w:rPr>
                <w:sz w:val="14"/>
                <w:szCs w:val="14"/>
              </w:rPr>
              <w:t xml:space="preserve">  </w:t>
            </w:r>
          </w:p>
          <w:p w:rsidR="00791BDE" w:rsidRPr="00FB291B" w:rsidRDefault="00791BDE" w:rsidP="00791BDE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(+) Психология журналистики (практика)</w:t>
            </w:r>
          </w:p>
          <w:p w:rsidR="00791BDE" w:rsidRPr="00FB291B" w:rsidRDefault="00791BDE" w:rsidP="00791BDE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Дмитриева Л.Г. (Старший преподаватель)</w:t>
            </w:r>
          </w:p>
          <w:p w:rsidR="00791BDE" w:rsidRPr="00FB291B" w:rsidRDefault="00791BDE" w:rsidP="00791BDE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 Учебный корпус №4 – </w:t>
            </w:r>
            <w:r w:rsidR="00E56C34">
              <w:rPr>
                <w:sz w:val="14"/>
                <w:szCs w:val="14"/>
              </w:rPr>
              <w:t>50</w:t>
            </w:r>
          </w:p>
        </w:tc>
      </w:tr>
      <w:tr w:rsidR="00791BDE" w:rsidRPr="00EA4F49" w:rsidTr="002901B1">
        <w:trPr>
          <w:gridAfter w:val="1"/>
          <w:wAfter w:w="5" w:type="pct"/>
          <w:trHeight w:val="783"/>
        </w:trPr>
        <w:tc>
          <w:tcPr>
            <w:tcW w:w="310" w:type="pct"/>
            <w:gridSpan w:val="2"/>
            <w:vMerge/>
          </w:tcPr>
          <w:p w:rsidR="00791BDE" w:rsidRPr="00EA4F49" w:rsidRDefault="00791BDE" w:rsidP="00791BDE">
            <w:pPr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791BDE" w:rsidRPr="00EA4F49" w:rsidRDefault="00791BDE" w:rsidP="00791BDE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12:10 - 13:45</w:t>
            </w:r>
          </w:p>
        </w:tc>
        <w:tc>
          <w:tcPr>
            <w:tcW w:w="1294" w:type="pct"/>
            <w:vAlign w:val="center"/>
          </w:tcPr>
          <w:p w:rsidR="00791BDE" w:rsidRPr="00FB291B" w:rsidRDefault="00DA49B7" w:rsidP="00791BDE">
            <w:pPr>
              <w:pStyle w:val="a9"/>
              <w:rPr>
                <w:sz w:val="14"/>
                <w:szCs w:val="14"/>
                <w:lang w:val="ru-RU" w:eastAsia="ru-RU"/>
              </w:rPr>
            </w:pPr>
            <w:r w:rsidRPr="00FB291B">
              <w:rPr>
                <w:sz w:val="14"/>
                <w:szCs w:val="14"/>
                <w:lang w:val="ru-RU" w:eastAsia="ru-RU"/>
              </w:rPr>
              <w:t>+</w:t>
            </w:r>
            <w:r w:rsidR="00791BDE" w:rsidRPr="00FB291B">
              <w:rPr>
                <w:sz w:val="14"/>
                <w:szCs w:val="14"/>
                <w:lang w:val="ru-RU" w:eastAsia="ru-RU"/>
              </w:rPr>
              <w:t xml:space="preserve">История России (лекция) </w:t>
            </w:r>
          </w:p>
          <w:p w:rsidR="00791BDE" w:rsidRPr="00FB291B" w:rsidRDefault="00791BDE" w:rsidP="00791BDE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 Жукова Е.Н. (Доцент)</w:t>
            </w:r>
          </w:p>
          <w:p w:rsidR="00791BDE" w:rsidRPr="00FB291B" w:rsidRDefault="00791BDE" w:rsidP="00791BDE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Учебный корпус №4 </w:t>
            </w:r>
            <w:r w:rsidR="00DA49B7" w:rsidRPr="00FB291B">
              <w:rPr>
                <w:sz w:val="14"/>
                <w:szCs w:val="14"/>
              </w:rPr>
              <w:t>–</w:t>
            </w:r>
            <w:r w:rsidRPr="00FB291B">
              <w:rPr>
                <w:sz w:val="14"/>
                <w:szCs w:val="14"/>
              </w:rPr>
              <w:t xml:space="preserve"> 10</w:t>
            </w:r>
          </w:p>
          <w:p w:rsidR="00DA49B7" w:rsidRPr="00FB291B" w:rsidRDefault="00DA49B7" w:rsidP="00DA49B7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-История отечественной телевизионной журналистики и радиожурналистики (практика)</w:t>
            </w:r>
          </w:p>
          <w:p w:rsidR="00DA49B7" w:rsidRPr="00FB291B" w:rsidRDefault="00DA49B7" w:rsidP="00DA49B7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Крупко А.К. (Старший преподаватель) ауд.23</w:t>
            </w:r>
          </w:p>
        </w:tc>
        <w:tc>
          <w:tcPr>
            <w:tcW w:w="1203" w:type="pct"/>
            <w:vAlign w:val="center"/>
          </w:tcPr>
          <w:p w:rsidR="00791891" w:rsidRPr="00FB291B" w:rsidRDefault="00791891" w:rsidP="00791891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История отечественной журналистики (лекция)</w:t>
            </w:r>
          </w:p>
          <w:p w:rsidR="00791891" w:rsidRPr="00FB291B" w:rsidRDefault="00791891" w:rsidP="00791891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Олехова И.П. (доцент)</w:t>
            </w:r>
          </w:p>
          <w:p w:rsidR="00791BDE" w:rsidRPr="00FB291B" w:rsidRDefault="00791891" w:rsidP="00791891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 Учебный корпус №4 - 46</w:t>
            </w:r>
          </w:p>
        </w:tc>
        <w:tc>
          <w:tcPr>
            <w:tcW w:w="972" w:type="pct"/>
            <w:vAlign w:val="center"/>
          </w:tcPr>
          <w:p w:rsidR="00791891" w:rsidRPr="00FB291B" w:rsidRDefault="00791891" w:rsidP="00791891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 (-) Основы рекламы и PR (лекция)</w:t>
            </w:r>
          </w:p>
          <w:p w:rsidR="00791891" w:rsidRPr="00FB291B" w:rsidRDefault="00791891" w:rsidP="00791891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Бодрова М.Б.(Доцент)</w:t>
            </w:r>
          </w:p>
          <w:p w:rsidR="00791BDE" w:rsidRPr="00FB291B" w:rsidRDefault="00791891" w:rsidP="00791891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 Учебный корпус №4 - 44</w:t>
            </w:r>
          </w:p>
        </w:tc>
        <w:tc>
          <w:tcPr>
            <w:tcW w:w="973" w:type="pct"/>
            <w:vAlign w:val="center"/>
          </w:tcPr>
          <w:p w:rsidR="00415E0C" w:rsidRPr="00FB291B" w:rsidRDefault="00415E0C" w:rsidP="00415E0C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(-) Политическая журналистика (лекция)</w:t>
            </w:r>
          </w:p>
          <w:p w:rsidR="00415E0C" w:rsidRPr="00FB291B" w:rsidRDefault="00415E0C" w:rsidP="00415E0C">
            <w:pPr>
              <w:jc w:val="center"/>
              <w:rPr>
                <w:sz w:val="14"/>
                <w:szCs w:val="14"/>
              </w:rPr>
            </w:pPr>
            <w:proofErr w:type="spellStart"/>
            <w:r w:rsidRPr="00FB291B">
              <w:rPr>
                <w:sz w:val="14"/>
                <w:szCs w:val="14"/>
              </w:rPr>
              <w:t>Бушев</w:t>
            </w:r>
            <w:proofErr w:type="spellEnd"/>
            <w:r w:rsidRPr="00FB291B">
              <w:rPr>
                <w:sz w:val="14"/>
                <w:szCs w:val="14"/>
              </w:rPr>
              <w:t xml:space="preserve"> А.Б. (Профессор)</w:t>
            </w:r>
          </w:p>
          <w:p w:rsidR="00415E0C" w:rsidRPr="00FB291B" w:rsidRDefault="00415E0C" w:rsidP="00415E0C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 Учебный корпус №4 – </w:t>
            </w:r>
            <w:r w:rsidR="00E56C34">
              <w:rPr>
                <w:sz w:val="14"/>
                <w:szCs w:val="14"/>
              </w:rPr>
              <w:t>50</w:t>
            </w:r>
          </w:p>
          <w:p w:rsidR="00415E0C" w:rsidRPr="00FB291B" w:rsidRDefault="00415E0C" w:rsidP="00415E0C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(+) Политическая журналистика (практика)</w:t>
            </w:r>
          </w:p>
          <w:p w:rsidR="00415E0C" w:rsidRPr="00FB291B" w:rsidRDefault="00415E0C" w:rsidP="00415E0C">
            <w:pPr>
              <w:jc w:val="center"/>
              <w:rPr>
                <w:sz w:val="14"/>
                <w:szCs w:val="14"/>
              </w:rPr>
            </w:pPr>
            <w:proofErr w:type="spellStart"/>
            <w:r w:rsidRPr="00FB291B">
              <w:rPr>
                <w:sz w:val="14"/>
                <w:szCs w:val="14"/>
              </w:rPr>
              <w:t>Бушев</w:t>
            </w:r>
            <w:proofErr w:type="spellEnd"/>
            <w:r w:rsidRPr="00FB291B">
              <w:rPr>
                <w:sz w:val="14"/>
                <w:szCs w:val="14"/>
              </w:rPr>
              <w:t xml:space="preserve"> А.Б. (Профессор)</w:t>
            </w:r>
          </w:p>
          <w:p w:rsidR="00791BDE" w:rsidRPr="00FB291B" w:rsidRDefault="00415E0C" w:rsidP="00415E0C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 Учебный корпус №4 - </w:t>
            </w:r>
            <w:r w:rsidR="00E56C34">
              <w:rPr>
                <w:sz w:val="14"/>
                <w:szCs w:val="14"/>
              </w:rPr>
              <w:t>50</w:t>
            </w:r>
          </w:p>
        </w:tc>
      </w:tr>
      <w:tr w:rsidR="00791BDE" w:rsidRPr="00EA4F49" w:rsidTr="002901B1">
        <w:trPr>
          <w:gridAfter w:val="1"/>
          <w:wAfter w:w="5" w:type="pct"/>
          <w:trHeight w:val="653"/>
        </w:trPr>
        <w:tc>
          <w:tcPr>
            <w:tcW w:w="310" w:type="pct"/>
            <w:gridSpan w:val="2"/>
            <w:vMerge/>
          </w:tcPr>
          <w:p w:rsidR="00791BDE" w:rsidRPr="00EA4F49" w:rsidRDefault="00791BDE" w:rsidP="00791BDE">
            <w:pPr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791BDE" w:rsidRPr="00EA4F49" w:rsidRDefault="00791BDE" w:rsidP="00791BDE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14:00 - 15:35</w:t>
            </w:r>
          </w:p>
        </w:tc>
        <w:tc>
          <w:tcPr>
            <w:tcW w:w="1294" w:type="pct"/>
            <w:vAlign w:val="center"/>
          </w:tcPr>
          <w:p w:rsidR="00DA49B7" w:rsidRPr="00FB291B" w:rsidRDefault="00460A43" w:rsidP="00DA49B7">
            <w:pPr>
              <w:pStyle w:val="a9"/>
              <w:rPr>
                <w:sz w:val="14"/>
                <w:szCs w:val="14"/>
                <w:lang w:val="ru-RU" w:eastAsia="ru-RU"/>
              </w:rPr>
            </w:pPr>
            <w:r w:rsidRPr="00FB291B">
              <w:rPr>
                <w:sz w:val="14"/>
                <w:szCs w:val="14"/>
                <w:lang w:val="ru-RU" w:eastAsia="ru-RU"/>
              </w:rPr>
              <w:t>+</w:t>
            </w:r>
            <w:r w:rsidR="00DA49B7" w:rsidRPr="00FB291B">
              <w:rPr>
                <w:sz w:val="14"/>
                <w:szCs w:val="14"/>
                <w:lang w:val="ru-RU" w:eastAsia="ru-RU"/>
              </w:rPr>
              <w:t xml:space="preserve">История России (лекция) </w:t>
            </w:r>
          </w:p>
          <w:p w:rsidR="00DA49B7" w:rsidRPr="00FB291B" w:rsidRDefault="00DA49B7" w:rsidP="00DA49B7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 Жукова Е.Н. (Доцент)</w:t>
            </w:r>
          </w:p>
          <w:p w:rsidR="00DA49B7" w:rsidRPr="00FB291B" w:rsidRDefault="00DA49B7" w:rsidP="00DA49B7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Учебный корпус №4 – 10</w:t>
            </w:r>
          </w:p>
          <w:p w:rsidR="00791BDE" w:rsidRPr="00FB291B" w:rsidRDefault="00DA49B7" w:rsidP="00791BDE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-</w:t>
            </w:r>
            <w:r w:rsidR="00791BDE" w:rsidRPr="00FB291B">
              <w:rPr>
                <w:sz w:val="14"/>
                <w:szCs w:val="14"/>
              </w:rPr>
              <w:t>История отечественной телевизионной журналистики и радиожурналистики (практика)</w:t>
            </w:r>
          </w:p>
          <w:p w:rsidR="00791BDE" w:rsidRPr="00FB291B" w:rsidRDefault="00791BDE" w:rsidP="00791BDE">
            <w:pPr>
              <w:pStyle w:val="a9"/>
              <w:rPr>
                <w:sz w:val="14"/>
                <w:szCs w:val="14"/>
                <w:lang w:val="ru-RU" w:eastAsia="ru-RU"/>
              </w:rPr>
            </w:pPr>
            <w:r w:rsidRPr="00FB291B">
              <w:rPr>
                <w:sz w:val="14"/>
                <w:szCs w:val="14"/>
              </w:rPr>
              <w:t>Крупко А.К. (Старший преподаватель</w:t>
            </w:r>
            <w:r w:rsidRPr="00FB291B">
              <w:rPr>
                <w:sz w:val="14"/>
                <w:szCs w:val="14"/>
                <w:lang w:val="ru-RU"/>
              </w:rPr>
              <w:t>) ауд.23</w:t>
            </w:r>
          </w:p>
        </w:tc>
        <w:tc>
          <w:tcPr>
            <w:tcW w:w="1203" w:type="pct"/>
            <w:vAlign w:val="center"/>
          </w:tcPr>
          <w:p w:rsidR="00791BDE" w:rsidRPr="00FB291B" w:rsidRDefault="00791BDE" w:rsidP="00791BDE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(+) Основы теории журналистики (лекция)</w:t>
            </w:r>
          </w:p>
          <w:p w:rsidR="00791BDE" w:rsidRPr="00FB291B" w:rsidRDefault="00791BDE" w:rsidP="00791BDE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Бодрова М.Б. (Доцент)</w:t>
            </w:r>
          </w:p>
          <w:p w:rsidR="00791BDE" w:rsidRPr="00FB291B" w:rsidRDefault="00791BDE" w:rsidP="00791BDE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 Учебный корпус №4 – </w:t>
            </w:r>
            <w:r w:rsidR="00A1718C" w:rsidRPr="00FB291B">
              <w:rPr>
                <w:sz w:val="14"/>
                <w:szCs w:val="14"/>
              </w:rPr>
              <w:t>4</w:t>
            </w:r>
            <w:r w:rsidR="00E56C34">
              <w:rPr>
                <w:sz w:val="14"/>
                <w:szCs w:val="14"/>
              </w:rPr>
              <w:t>4</w:t>
            </w:r>
          </w:p>
          <w:p w:rsidR="00791BDE" w:rsidRPr="00FB291B" w:rsidRDefault="00791BDE" w:rsidP="00791BDE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(-) Основы теории журналистики (практика)</w:t>
            </w:r>
          </w:p>
          <w:p w:rsidR="00791BDE" w:rsidRPr="00FB291B" w:rsidRDefault="00791BDE" w:rsidP="00791BDE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Бодрова М.Б. (Доцент)</w:t>
            </w:r>
          </w:p>
          <w:p w:rsidR="00791BDE" w:rsidRPr="00FB291B" w:rsidRDefault="00791BDE" w:rsidP="00791BDE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 Учебный корпус №4 – </w:t>
            </w:r>
            <w:r w:rsidR="00A1718C" w:rsidRPr="00FB291B">
              <w:rPr>
                <w:sz w:val="14"/>
                <w:szCs w:val="14"/>
              </w:rPr>
              <w:t>4</w:t>
            </w:r>
            <w:r w:rsidR="00E56C34">
              <w:rPr>
                <w:sz w:val="14"/>
                <w:szCs w:val="14"/>
              </w:rPr>
              <w:t>4</w:t>
            </w:r>
          </w:p>
        </w:tc>
        <w:tc>
          <w:tcPr>
            <w:tcW w:w="972" w:type="pct"/>
            <w:vAlign w:val="center"/>
          </w:tcPr>
          <w:p w:rsidR="00791BDE" w:rsidRPr="00FB291B" w:rsidRDefault="00791BDE" w:rsidP="00C9010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3" w:type="pct"/>
            <w:vAlign w:val="center"/>
          </w:tcPr>
          <w:p w:rsidR="00F45997" w:rsidRPr="00FB291B" w:rsidRDefault="00F45997" w:rsidP="00F45997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  Современные дизайн и компьютерная графика (практика)</w:t>
            </w:r>
          </w:p>
          <w:p w:rsidR="00F45997" w:rsidRPr="00FB291B" w:rsidRDefault="00F45997" w:rsidP="00F45997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Олехова И.П. (Доцент)</w:t>
            </w:r>
          </w:p>
          <w:p w:rsidR="00791BDE" w:rsidRPr="00FB291B" w:rsidRDefault="00F45997" w:rsidP="00F45997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 Учебный корпус №4 - 28а</w:t>
            </w:r>
          </w:p>
        </w:tc>
      </w:tr>
      <w:tr w:rsidR="00415E0C" w:rsidRPr="00EA4F49" w:rsidTr="002901B1">
        <w:trPr>
          <w:gridAfter w:val="1"/>
          <w:wAfter w:w="5" w:type="pct"/>
          <w:trHeight w:val="607"/>
        </w:trPr>
        <w:tc>
          <w:tcPr>
            <w:tcW w:w="310" w:type="pct"/>
            <w:gridSpan w:val="2"/>
            <w:vMerge/>
          </w:tcPr>
          <w:p w:rsidR="00415E0C" w:rsidRPr="00EA4F49" w:rsidRDefault="00415E0C" w:rsidP="00415E0C">
            <w:pPr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415E0C" w:rsidRPr="00EA4F49" w:rsidRDefault="00415E0C" w:rsidP="00415E0C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15.50-17.35</w:t>
            </w:r>
          </w:p>
        </w:tc>
        <w:tc>
          <w:tcPr>
            <w:tcW w:w="1294" w:type="pct"/>
            <w:vAlign w:val="center"/>
          </w:tcPr>
          <w:p w:rsidR="00415E0C" w:rsidRPr="00FB291B" w:rsidRDefault="00415E0C" w:rsidP="00415E0C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Иностранный язык (</w:t>
            </w:r>
            <w:r w:rsidR="00A36B65" w:rsidRPr="00FB291B">
              <w:rPr>
                <w:sz w:val="14"/>
                <w:szCs w:val="14"/>
              </w:rPr>
              <w:t>практика</w:t>
            </w:r>
            <w:r w:rsidRPr="00FB291B">
              <w:rPr>
                <w:sz w:val="14"/>
                <w:szCs w:val="14"/>
              </w:rPr>
              <w:t>)</w:t>
            </w:r>
          </w:p>
          <w:p w:rsidR="00415E0C" w:rsidRPr="00FB291B" w:rsidRDefault="00415E0C" w:rsidP="00415E0C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Дорофеева И.В. (Доцент)</w:t>
            </w:r>
          </w:p>
          <w:p w:rsidR="00415E0C" w:rsidRPr="00E56C34" w:rsidRDefault="00415E0C" w:rsidP="00415E0C">
            <w:pPr>
              <w:pStyle w:val="a9"/>
              <w:rPr>
                <w:sz w:val="14"/>
                <w:szCs w:val="14"/>
                <w:lang w:val="ru-RU"/>
              </w:rPr>
            </w:pPr>
            <w:r w:rsidRPr="00FB291B">
              <w:rPr>
                <w:sz w:val="14"/>
                <w:szCs w:val="14"/>
              </w:rPr>
              <w:t xml:space="preserve"> Учебный корпус №4 – </w:t>
            </w:r>
            <w:r w:rsidR="00E56C34">
              <w:rPr>
                <w:sz w:val="14"/>
                <w:szCs w:val="14"/>
                <w:lang w:val="ru-RU"/>
              </w:rPr>
              <w:t>3</w:t>
            </w:r>
            <w:r w:rsidR="003C77CB">
              <w:rPr>
                <w:sz w:val="14"/>
                <w:szCs w:val="14"/>
                <w:lang w:val="ru-RU"/>
              </w:rPr>
              <w:t>5</w:t>
            </w:r>
          </w:p>
          <w:p w:rsidR="00A36B65" w:rsidRPr="00EA4F49" w:rsidRDefault="00A36B65" w:rsidP="00A36B6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3" w:type="pct"/>
            <w:vAlign w:val="center"/>
          </w:tcPr>
          <w:p w:rsidR="00791891" w:rsidRPr="00EA4F49" w:rsidRDefault="00791891" w:rsidP="00791891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Система СМИ (практика)</w:t>
            </w:r>
          </w:p>
          <w:p w:rsidR="00791891" w:rsidRPr="00EA4F49" w:rsidRDefault="00791891" w:rsidP="00791891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Крупко А.К. (Старший преподаватель)</w:t>
            </w:r>
          </w:p>
          <w:p w:rsidR="00415E0C" w:rsidRPr="00EA4F49" w:rsidRDefault="00791891" w:rsidP="00791891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 xml:space="preserve"> Учебный корпус №4 – 23</w:t>
            </w:r>
          </w:p>
        </w:tc>
        <w:tc>
          <w:tcPr>
            <w:tcW w:w="972" w:type="pct"/>
            <w:vAlign w:val="center"/>
          </w:tcPr>
          <w:p w:rsidR="00415E0C" w:rsidRPr="00EA4F49" w:rsidRDefault="00415E0C" w:rsidP="00415E0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3" w:type="pct"/>
            <w:vAlign w:val="center"/>
          </w:tcPr>
          <w:p w:rsidR="00415E0C" w:rsidRPr="00EA4F49" w:rsidRDefault="00415E0C" w:rsidP="00415E0C">
            <w:pPr>
              <w:jc w:val="center"/>
              <w:rPr>
                <w:sz w:val="14"/>
                <w:szCs w:val="14"/>
              </w:rPr>
            </w:pPr>
          </w:p>
        </w:tc>
      </w:tr>
      <w:tr w:rsidR="00616255" w:rsidRPr="00EA4F49" w:rsidTr="002901B1">
        <w:trPr>
          <w:gridAfter w:val="1"/>
          <w:wAfter w:w="5" w:type="pct"/>
          <w:trHeight w:val="416"/>
        </w:trPr>
        <w:tc>
          <w:tcPr>
            <w:tcW w:w="310" w:type="pct"/>
            <w:gridSpan w:val="2"/>
            <w:vMerge w:val="restart"/>
            <w:textDirection w:val="tbRl"/>
            <w:vAlign w:val="center"/>
          </w:tcPr>
          <w:p w:rsidR="00616255" w:rsidRPr="00EA4F49" w:rsidRDefault="00616255" w:rsidP="00415E0C">
            <w:pPr>
              <w:jc w:val="center"/>
              <w:rPr>
                <w:b/>
                <w:sz w:val="16"/>
                <w:szCs w:val="16"/>
              </w:rPr>
            </w:pPr>
            <w:r w:rsidRPr="00EA4F49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243" w:type="pct"/>
            <w:textDirection w:val="tbRl"/>
            <w:vAlign w:val="center"/>
          </w:tcPr>
          <w:p w:rsidR="00616255" w:rsidRPr="00EA4F49" w:rsidRDefault="00616255" w:rsidP="00415E0C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08:30 - 10:05</w:t>
            </w:r>
          </w:p>
        </w:tc>
        <w:tc>
          <w:tcPr>
            <w:tcW w:w="1294" w:type="pct"/>
            <w:vMerge w:val="restart"/>
            <w:vAlign w:val="center"/>
          </w:tcPr>
          <w:p w:rsidR="00616255" w:rsidRPr="00616255" w:rsidRDefault="00616255" w:rsidP="00415E0C">
            <w:pPr>
              <w:jc w:val="center"/>
              <w:rPr>
                <w:b/>
                <w:sz w:val="14"/>
                <w:szCs w:val="14"/>
              </w:rPr>
            </w:pPr>
            <w:r w:rsidRPr="00616255">
              <w:rPr>
                <w:b/>
                <w:sz w:val="14"/>
                <w:szCs w:val="14"/>
              </w:rPr>
              <w:t>01 сентября</w:t>
            </w:r>
          </w:p>
          <w:p w:rsidR="00616255" w:rsidRPr="00616255" w:rsidRDefault="00616255" w:rsidP="00415E0C">
            <w:pPr>
              <w:jc w:val="center"/>
              <w:rPr>
                <w:b/>
                <w:sz w:val="14"/>
                <w:szCs w:val="14"/>
              </w:rPr>
            </w:pPr>
            <w:r w:rsidRPr="00616255">
              <w:rPr>
                <w:b/>
                <w:sz w:val="14"/>
                <w:szCs w:val="14"/>
              </w:rPr>
              <w:t>День знаний</w:t>
            </w:r>
          </w:p>
          <w:p w:rsidR="00616255" w:rsidRPr="00EA4F49" w:rsidRDefault="00616255" w:rsidP="00415E0C">
            <w:pPr>
              <w:jc w:val="center"/>
              <w:rPr>
                <w:sz w:val="14"/>
                <w:szCs w:val="14"/>
              </w:rPr>
            </w:pPr>
            <w:r w:rsidRPr="00616255">
              <w:rPr>
                <w:b/>
                <w:sz w:val="14"/>
                <w:szCs w:val="14"/>
              </w:rPr>
              <w:t>Праздничные мероприятия</w:t>
            </w:r>
          </w:p>
        </w:tc>
        <w:tc>
          <w:tcPr>
            <w:tcW w:w="1203" w:type="pct"/>
            <w:vAlign w:val="center"/>
          </w:tcPr>
          <w:p w:rsidR="00616255" w:rsidRPr="00EA4F49" w:rsidRDefault="00616255" w:rsidP="00415E0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2" w:type="pct"/>
            <w:vAlign w:val="center"/>
          </w:tcPr>
          <w:p w:rsidR="00616255" w:rsidRPr="00FB291B" w:rsidRDefault="00616255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 xml:space="preserve"> (+) Экономика (практика)</w:t>
            </w:r>
          </w:p>
          <w:p w:rsidR="00616255" w:rsidRPr="00FB291B" w:rsidRDefault="00616255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Симакова Е.Ю. (Доцент)</w:t>
            </w:r>
          </w:p>
          <w:p w:rsidR="00616255" w:rsidRPr="00FB291B" w:rsidRDefault="00616255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 xml:space="preserve"> Учебный корпус №4 – 48</w:t>
            </w:r>
          </w:p>
          <w:p w:rsidR="00616255" w:rsidRPr="00EA4F49" w:rsidRDefault="00616255" w:rsidP="00F459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</w:t>
            </w:r>
            <w:r w:rsidRPr="00EA4F49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)</w:t>
            </w:r>
            <w:r w:rsidRPr="00EA4F49">
              <w:rPr>
                <w:sz w:val="14"/>
                <w:szCs w:val="14"/>
              </w:rPr>
              <w:t xml:space="preserve"> Стилистика и литературное редактирование (лекция)</w:t>
            </w:r>
          </w:p>
          <w:p w:rsidR="00616255" w:rsidRPr="00EA4F49" w:rsidRDefault="00616255" w:rsidP="00F45997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Олехова И.П. (Доцент)</w:t>
            </w:r>
          </w:p>
          <w:p w:rsidR="00616255" w:rsidRPr="00EA4F49" w:rsidRDefault="00616255" w:rsidP="00F45997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 xml:space="preserve"> Учебный корпус №4 – 46</w:t>
            </w:r>
          </w:p>
        </w:tc>
        <w:tc>
          <w:tcPr>
            <w:tcW w:w="973" w:type="pct"/>
            <w:vAlign w:val="center"/>
          </w:tcPr>
          <w:p w:rsidR="00616255" w:rsidRPr="00EA4F49" w:rsidRDefault="00616255" w:rsidP="00415E0C">
            <w:pPr>
              <w:jc w:val="center"/>
              <w:rPr>
                <w:sz w:val="14"/>
                <w:szCs w:val="14"/>
              </w:rPr>
            </w:pPr>
          </w:p>
        </w:tc>
      </w:tr>
      <w:tr w:rsidR="00616255" w:rsidRPr="00EA4F49" w:rsidTr="002901B1">
        <w:trPr>
          <w:gridAfter w:val="1"/>
          <w:wAfter w:w="5" w:type="pct"/>
          <w:trHeight w:val="415"/>
        </w:trPr>
        <w:tc>
          <w:tcPr>
            <w:tcW w:w="310" w:type="pct"/>
            <w:gridSpan w:val="2"/>
            <w:vMerge/>
          </w:tcPr>
          <w:p w:rsidR="00616255" w:rsidRPr="00EA4F49" w:rsidRDefault="00616255" w:rsidP="00415E0C">
            <w:pPr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616255" w:rsidRPr="00EA4F49" w:rsidRDefault="00616255" w:rsidP="00415E0C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10:15 - 11:50</w:t>
            </w:r>
          </w:p>
        </w:tc>
        <w:tc>
          <w:tcPr>
            <w:tcW w:w="1294" w:type="pct"/>
            <w:vMerge/>
            <w:vAlign w:val="center"/>
          </w:tcPr>
          <w:p w:rsidR="00616255" w:rsidRPr="00EA4F49" w:rsidRDefault="00616255" w:rsidP="00415E0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3" w:type="pct"/>
            <w:vAlign w:val="center"/>
          </w:tcPr>
          <w:p w:rsidR="00616255" w:rsidRPr="00FB291B" w:rsidRDefault="00616255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E71BAE">
              <w:rPr>
                <w:color w:val="00B0F0"/>
                <w:sz w:val="14"/>
                <w:szCs w:val="14"/>
              </w:rPr>
              <w:t xml:space="preserve">  </w:t>
            </w:r>
            <w:r w:rsidRPr="00FB291B">
              <w:rPr>
                <w:color w:val="000000" w:themeColor="text1"/>
                <w:sz w:val="14"/>
                <w:szCs w:val="14"/>
              </w:rPr>
              <w:t>Теория и практика массовой коммуникации (практика)</w:t>
            </w:r>
          </w:p>
          <w:p w:rsidR="00616255" w:rsidRPr="00FB291B" w:rsidRDefault="00616255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Иванова И.Е. (Доцент)</w:t>
            </w:r>
          </w:p>
          <w:p w:rsidR="00616255" w:rsidRPr="00FB291B" w:rsidRDefault="00616255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 xml:space="preserve"> Учебный корпус №4 – 44</w:t>
            </w:r>
          </w:p>
          <w:p w:rsidR="00616255" w:rsidRPr="00E71BAE" w:rsidRDefault="00616255" w:rsidP="00415E0C">
            <w:pPr>
              <w:jc w:val="center"/>
              <w:rPr>
                <w:color w:val="00B0F0"/>
                <w:sz w:val="14"/>
                <w:szCs w:val="14"/>
                <w:highlight w:val="yellow"/>
              </w:rPr>
            </w:pPr>
          </w:p>
        </w:tc>
        <w:tc>
          <w:tcPr>
            <w:tcW w:w="972" w:type="pct"/>
            <w:vAlign w:val="center"/>
          </w:tcPr>
          <w:p w:rsidR="00616255" w:rsidRPr="00EA4F49" w:rsidRDefault="00616255" w:rsidP="00415E0C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(-) История зарубежной литературы (лекция)</w:t>
            </w:r>
          </w:p>
          <w:p w:rsidR="00616255" w:rsidRPr="00EA4F49" w:rsidRDefault="00616255" w:rsidP="00415E0C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Олехова И.П. (Доцент)</w:t>
            </w:r>
          </w:p>
          <w:p w:rsidR="00616255" w:rsidRPr="00EA4F49" w:rsidRDefault="00616255" w:rsidP="00415E0C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 xml:space="preserve"> Учебный корпус №4 –46</w:t>
            </w:r>
          </w:p>
          <w:p w:rsidR="00616255" w:rsidRPr="00FB291B" w:rsidRDefault="00616255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 xml:space="preserve">(+) Экономика (лекция с </w:t>
            </w:r>
            <w:proofErr w:type="spellStart"/>
            <w:r w:rsidRPr="00FB291B">
              <w:rPr>
                <w:color w:val="000000" w:themeColor="text1"/>
                <w:sz w:val="14"/>
                <w:szCs w:val="14"/>
              </w:rPr>
              <w:t>рекл</w:t>
            </w:r>
            <w:proofErr w:type="spellEnd"/>
            <w:r w:rsidRPr="00FB291B">
              <w:rPr>
                <w:color w:val="000000" w:themeColor="text1"/>
                <w:sz w:val="14"/>
                <w:szCs w:val="14"/>
              </w:rPr>
              <w:t>.)</w:t>
            </w:r>
          </w:p>
          <w:p w:rsidR="00616255" w:rsidRPr="00FB291B" w:rsidRDefault="00616255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Симакова Е.Ю. (Доцент)</w:t>
            </w:r>
          </w:p>
          <w:p w:rsidR="00616255" w:rsidRPr="00EA4F49" w:rsidRDefault="00616255" w:rsidP="00415E0C">
            <w:pPr>
              <w:jc w:val="center"/>
              <w:rPr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 xml:space="preserve"> Учебный корпус №4 - 10</w:t>
            </w:r>
          </w:p>
        </w:tc>
        <w:tc>
          <w:tcPr>
            <w:tcW w:w="973" w:type="pct"/>
            <w:vAlign w:val="center"/>
          </w:tcPr>
          <w:p w:rsidR="00616255" w:rsidRPr="00FB291B" w:rsidRDefault="00616255" w:rsidP="0087428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(+) Правовые основы журналистики (включая международное право и СМИ) (лекция)</w:t>
            </w:r>
          </w:p>
          <w:p w:rsidR="00616255" w:rsidRPr="00FB291B" w:rsidRDefault="00616255" w:rsidP="0087428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Сапронова Т.П. (Доцент)</w:t>
            </w:r>
          </w:p>
          <w:p w:rsidR="00616255" w:rsidRPr="00FB291B" w:rsidRDefault="00616255" w:rsidP="0087428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 xml:space="preserve"> Учебный корпус №4 – 48</w:t>
            </w:r>
          </w:p>
        </w:tc>
      </w:tr>
      <w:tr w:rsidR="00415E0C" w:rsidRPr="00EA4F49" w:rsidTr="002901B1">
        <w:trPr>
          <w:gridAfter w:val="1"/>
          <w:wAfter w:w="5" w:type="pct"/>
          <w:trHeight w:val="1200"/>
        </w:trPr>
        <w:tc>
          <w:tcPr>
            <w:tcW w:w="310" w:type="pct"/>
            <w:gridSpan w:val="2"/>
            <w:vMerge/>
          </w:tcPr>
          <w:p w:rsidR="00415E0C" w:rsidRPr="00EA4F49" w:rsidRDefault="00415E0C" w:rsidP="00415E0C">
            <w:pPr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415E0C" w:rsidRPr="00EA4F49" w:rsidRDefault="00415E0C" w:rsidP="00415E0C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12:10 - 13:45</w:t>
            </w:r>
          </w:p>
        </w:tc>
        <w:tc>
          <w:tcPr>
            <w:tcW w:w="1294" w:type="pct"/>
            <w:vAlign w:val="center"/>
          </w:tcPr>
          <w:p w:rsidR="00FB291B" w:rsidRPr="00EA4F49" w:rsidRDefault="00415E0C" w:rsidP="00FB291B">
            <w:pPr>
              <w:jc w:val="center"/>
              <w:rPr>
                <w:sz w:val="14"/>
                <w:szCs w:val="14"/>
              </w:rPr>
            </w:pPr>
            <w:r w:rsidRPr="00EA4F49">
              <w:rPr>
                <w:color w:val="FF0000"/>
                <w:sz w:val="14"/>
                <w:szCs w:val="14"/>
              </w:rPr>
              <w:t xml:space="preserve"> </w:t>
            </w:r>
            <w:r w:rsidR="00FB291B" w:rsidRPr="00EA4F49">
              <w:rPr>
                <w:sz w:val="14"/>
                <w:szCs w:val="14"/>
              </w:rPr>
              <w:t>(+) Введение в мультимедийную журналистику (практика)</w:t>
            </w:r>
          </w:p>
          <w:p w:rsidR="00FB291B" w:rsidRPr="00EA4F49" w:rsidRDefault="00FB291B" w:rsidP="00FB291B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Бодрова М.Б. (Доцент)</w:t>
            </w:r>
          </w:p>
          <w:p w:rsidR="00415E0C" w:rsidRPr="00EA4F49" w:rsidRDefault="00FB291B" w:rsidP="00FB291B">
            <w:pPr>
              <w:jc w:val="center"/>
              <w:rPr>
                <w:color w:val="FF0000"/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 xml:space="preserve"> Учебный корпус №4</w:t>
            </w:r>
            <w:r>
              <w:rPr>
                <w:sz w:val="14"/>
                <w:szCs w:val="14"/>
              </w:rPr>
              <w:t xml:space="preserve"> - 23</w:t>
            </w:r>
          </w:p>
        </w:tc>
        <w:tc>
          <w:tcPr>
            <w:tcW w:w="1203" w:type="pct"/>
            <w:vAlign w:val="center"/>
          </w:tcPr>
          <w:p w:rsidR="00415E0C" w:rsidRPr="00FB291B" w:rsidRDefault="00415E0C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(</w:t>
            </w:r>
            <w:r w:rsidR="00F45997" w:rsidRPr="00FB291B">
              <w:rPr>
                <w:color w:val="000000" w:themeColor="text1"/>
                <w:sz w:val="14"/>
                <w:szCs w:val="14"/>
              </w:rPr>
              <w:t>-</w:t>
            </w:r>
            <w:r w:rsidRPr="00FB291B">
              <w:rPr>
                <w:color w:val="000000" w:themeColor="text1"/>
                <w:sz w:val="14"/>
                <w:szCs w:val="14"/>
              </w:rPr>
              <w:t>) Теория и практика массовой коммуникации (лекция)</w:t>
            </w:r>
          </w:p>
          <w:p w:rsidR="00415E0C" w:rsidRPr="00FB291B" w:rsidRDefault="00415E0C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Иванова И.Е. (Доцент)</w:t>
            </w:r>
          </w:p>
          <w:p w:rsidR="00415E0C" w:rsidRPr="00FB291B" w:rsidRDefault="00415E0C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 xml:space="preserve"> Учебный корпус №4 - 44</w:t>
            </w:r>
          </w:p>
          <w:p w:rsidR="00415E0C" w:rsidRPr="00FB291B" w:rsidRDefault="00415E0C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 xml:space="preserve"> (</w:t>
            </w:r>
            <w:r w:rsidR="00F45997" w:rsidRPr="00FB291B">
              <w:rPr>
                <w:color w:val="000000" w:themeColor="text1"/>
                <w:sz w:val="14"/>
                <w:szCs w:val="14"/>
              </w:rPr>
              <w:t>+</w:t>
            </w:r>
            <w:r w:rsidRPr="00FB291B">
              <w:rPr>
                <w:color w:val="000000" w:themeColor="text1"/>
                <w:sz w:val="14"/>
                <w:szCs w:val="14"/>
              </w:rPr>
              <w:t>) История зарубежной журналистики (лекция)</w:t>
            </w:r>
          </w:p>
          <w:p w:rsidR="00415E0C" w:rsidRPr="00FB291B" w:rsidRDefault="00415E0C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Брызгалова Е.Н. (Профессор)</w:t>
            </w:r>
          </w:p>
          <w:p w:rsidR="00415E0C" w:rsidRPr="00FB291B" w:rsidRDefault="00415E0C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 xml:space="preserve"> Учебный корпус №4 – 46</w:t>
            </w:r>
          </w:p>
        </w:tc>
        <w:tc>
          <w:tcPr>
            <w:tcW w:w="972" w:type="pct"/>
            <w:vAlign w:val="center"/>
          </w:tcPr>
          <w:p w:rsidR="00415E0C" w:rsidRPr="00FB291B" w:rsidRDefault="00415E0C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 xml:space="preserve"> (</w:t>
            </w:r>
            <w:r w:rsidR="00F45997" w:rsidRPr="00FB291B">
              <w:rPr>
                <w:color w:val="000000" w:themeColor="text1"/>
                <w:sz w:val="14"/>
                <w:szCs w:val="14"/>
              </w:rPr>
              <w:t>+</w:t>
            </w:r>
            <w:r w:rsidRPr="00FB291B">
              <w:rPr>
                <w:color w:val="000000" w:themeColor="text1"/>
                <w:sz w:val="14"/>
                <w:szCs w:val="14"/>
              </w:rPr>
              <w:t>) Профессиональная этика журналиста (лекция)</w:t>
            </w:r>
          </w:p>
          <w:p w:rsidR="00415E0C" w:rsidRPr="00FB291B" w:rsidRDefault="00415E0C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Иванова И.Е. (Доцент)</w:t>
            </w:r>
          </w:p>
          <w:p w:rsidR="00415E0C" w:rsidRPr="00FB291B" w:rsidRDefault="00415E0C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 xml:space="preserve"> Учебный корпус №4 - 44</w:t>
            </w:r>
          </w:p>
          <w:p w:rsidR="00E511DE" w:rsidRPr="00FB291B" w:rsidRDefault="00E511DE" w:rsidP="00E511D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(</w:t>
            </w:r>
            <w:r w:rsidR="00F45997" w:rsidRPr="00FB291B">
              <w:rPr>
                <w:color w:val="000000" w:themeColor="text1"/>
                <w:sz w:val="14"/>
                <w:szCs w:val="14"/>
              </w:rPr>
              <w:t>-</w:t>
            </w:r>
            <w:r w:rsidRPr="00FB291B">
              <w:rPr>
                <w:color w:val="000000" w:themeColor="text1"/>
                <w:sz w:val="14"/>
                <w:szCs w:val="14"/>
              </w:rPr>
              <w:t>) История зарубежной литературы (практика)</w:t>
            </w:r>
          </w:p>
          <w:p w:rsidR="00E511DE" w:rsidRPr="00FB291B" w:rsidRDefault="00E511DE" w:rsidP="00E511D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Олехова И.П. (Доцент)</w:t>
            </w:r>
          </w:p>
          <w:p w:rsidR="00415E0C" w:rsidRPr="00FB291B" w:rsidRDefault="00E511DE" w:rsidP="00E511D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Учебный корпус №4 – 46</w:t>
            </w:r>
          </w:p>
        </w:tc>
        <w:tc>
          <w:tcPr>
            <w:tcW w:w="973" w:type="pct"/>
            <w:vAlign w:val="center"/>
          </w:tcPr>
          <w:p w:rsidR="00874287" w:rsidRPr="00FB291B" w:rsidRDefault="00874287" w:rsidP="0087428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Правовые основы журналистики (включая международное право и СМИ) (практика)</w:t>
            </w:r>
          </w:p>
          <w:p w:rsidR="00874287" w:rsidRPr="00FB291B" w:rsidRDefault="00874287" w:rsidP="0087428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Сапронова Т.П. (Доцент)</w:t>
            </w:r>
          </w:p>
          <w:p w:rsidR="00874287" w:rsidRPr="00FB291B" w:rsidRDefault="00874287" w:rsidP="0087428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 xml:space="preserve"> Учебный корпус №4 - 4</w:t>
            </w:r>
            <w:r w:rsidR="00FB291B">
              <w:rPr>
                <w:color w:val="000000" w:themeColor="text1"/>
                <w:sz w:val="14"/>
                <w:szCs w:val="14"/>
              </w:rPr>
              <w:t>7</w:t>
            </w:r>
            <w:r w:rsidRPr="00FB291B">
              <w:rPr>
                <w:color w:val="000000" w:themeColor="text1"/>
                <w:sz w:val="14"/>
                <w:szCs w:val="14"/>
              </w:rPr>
              <w:t xml:space="preserve"> </w:t>
            </w:r>
          </w:p>
          <w:p w:rsidR="00415E0C" w:rsidRPr="00FB291B" w:rsidRDefault="00415E0C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15E0C" w:rsidRPr="00EA4F49" w:rsidTr="002901B1">
        <w:trPr>
          <w:gridAfter w:val="1"/>
          <w:wAfter w:w="5" w:type="pct"/>
          <w:trHeight w:val="556"/>
        </w:trPr>
        <w:tc>
          <w:tcPr>
            <w:tcW w:w="310" w:type="pct"/>
            <w:gridSpan w:val="2"/>
            <w:vMerge/>
          </w:tcPr>
          <w:p w:rsidR="00415E0C" w:rsidRPr="00EA4F49" w:rsidRDefault="00415E0C" w:rsidP="00415E0C">
            <w:pPr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415E0C" w:rsidRPr="00EA4F49" w:rsidRDefault="00415E0C" w:rsidP="00415E0C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14:00 - 15:35</w:t>
            </w:r>
          </w:p>
        </w:tc>
        <w:tc>
          <w:tcPr>
            <w:tcW w:w="1294" w:type="pct"/>
            <w:vAlign w:val="center"/>
          </w:tcPr>
          <w:p w:rsidR="00415E0C" w:rsidRPr="00FB291B" w:rsidRDefault="00415E0C" w:rsidP="00415E0C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История России (практика)</w:t>
            </w:r>
          </w:p>
          <w:p w:rsidR="00415E0C" w:rsidRPr="00FB291B" w:rsidRDefault="00415E0C" w:rsidP="00415E0C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Богданов В.О. (асс.)</w:t>
            </w:r>
          </w:p>
          <w:p w:rsidR="00415E0C" w:rsidRPr="00FB291B" w:rsidRDefault="00415E0C" w:rsidP="00415E0C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Учебный корпус №4 - </w:t>
            </w:r>
            <w:r w:rsidR="00FB291B">
              <w:rPr>
                <w:sz w:val="14"/>
                <w:szCs w:val="14"/>
              </w:rPr>
              <w:t>47</w:t>
            </w:r>
          </w:p>
        </w:tc>
        <w:tc>
          <w:tcPr>
            <w:tcW w:w="1203" w:type="pct"/>
            <w:vAlign w:val="center"/>
          </w:tcPr>
          <w:p w:rsidR="00415E0C" w:rsidRPr="00FB291B" w:rsidRDefault="00415E0C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История зарубежной журналистики (практика)</w:t>
            </w:r>
          </w:p>
          <w:p w:rsidR="00415E0C" w:rsidRPr="00FB291B" w:rsidRDefault="00415E0C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Брызгалова Е.Н. (Профессор)</w:t>
            </w:r>
          </w:p>
          <w:p w:rsidR="00415E0C" w:rsidRPr="00FB291B" w:rsidRDefault="00415E0C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 xml:space="preserve"> Учебный корпус №4 – 46 </w:t>
            </w:r>
          </w:p>
          <w:p w:rsidR="00415E0C" w:rsidRPr="00FB291B" w:rsidRDefault="00415E0C" w:rsidP="00415E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72" w:type="pct"/>
            <w:vAlign w:val="center"/>
          </w:tcPr>
          <w:p w:rsidR="00E511DE" w:rsidRPr="00FB291B" w:rsidRDefault="00E511DE" w:rsidP="00E511D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 xml:space="preserve">  Профессиональная этика журналиста (практика)</w:t>
            </w:r>
          </w:p>
          <w:p w:rsidR="00E511DE" w:rsidRPr="00FB291B" w:rsidRDefault="00E511DE" w:rsidP="00E511D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Иванова И.Е. (Доцент)</w:t>
            </w:r>
          </w:p>
          <w:p w:rsidR="00415E0C" w:rsidRPr="00FB291B" w:rsidRDefault="00E511DE" w:rsidP="00E511D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 xml:space="preserve"> Учебный корпус №4 - 44</w:t>
            </w:r>
          </w:p>
        </w:tc>
        <w:tc>
          <w:tcPr>
            <w:tcW w:w="973" w:type="pct"/>
            <w:vAlign w:val="center"/>
          </w:tcPr>
          <w:p w:rsidR="00E511DE" w:rsidRPr="00EA4F49" w:rsidRDefault="00E511DE" w:rsidP="00E511DE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Социология журналистики (практика)</w:t>
            </w:r>
          </w:p>
          <w:p w:rsidR="00E511DE" w:rsidRPr="00EA4F49" w:rsidRDefault="00E511DE" w:rsidP="00E511DE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Бодрова М.Б. (Доцент)</w:t>
            </w:r>
          </w:p>
          <w:p w:rsidR="00415E0C" w:rsidRPr="00EA4F49" w:rsidRDefault="00E511DE" w:rsidP="00E511DE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 xml:space="preserve"> Учебный корпус №4 – </w:t>
            </w:r>
            <w:r>
              <w:rPr>
                <w:sz w:val="14"/>
                <w:szCs w:val="14"/>
              </w:rPr>
              <w:t>50</w:t>
            </w:r>
            <w:r w:rsidR="00415E0C" w:rsidRPr="00EA4F49">
              <w:rPr>
                <w:sz w:val="14"/>
                <w:szCs w:val="14"/>
              </w:rPr>
              <w:t xml:space="preserve"> </w:t>
            </w:r>
          </w:p>
        </w:tc>
      </w:tr>
      <w:tr w:rsidR="00415E0C" w:rsidRPr="00EA4F49" w:rsidTr="00E511DE">
        <w:trPr>
          <w:gridAfter w:val="1"/>
          <w:wAfter w:w="5" w:type="pct"/>
          <w:trHeight w:val="674"/>
        </w:trPr>
        <w:tc>
          <w:tcPr>
            <w:tcW w:w="310" w:type="pct"/>
            <w:gridSpan w:val="2"/>
            <w:vMerge/>
          </w:tcPr>
          <w:p w:rsidR="00415E0C" w:rsidRPr="00EA4F49" w:rsidRDefault="00415E0C" w:rsidP="00415E0C">
            <w:pPr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415E0C" w:rsidRPr="00EA4F49" w:rsidRDefault="00415E0C" w:rsidP="00415E0C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15.50-17.35</w:t>
            </w:r>
          </w:p>
        </w:tc>
        <w:tc>
          <w:tcPr>
            <w:tcW w:w="1294" w:type="pct"/>
            <w:vAlign w:val="center"/>
          </w:tcPr>
          <w:p w:rsidR="00FB291B" w:rsidRPr="00FB291B" w:rsidRDefault="00FB291B" w:rsidP="00FB291B">
            <w:pPr>
              <w:pStyle w:val="a9"/>
              <w:rPr>
                <w:sz w:val="14"/>
                <w:szCs w:val="14"/>
                <w:lang w:val="ru-RU" w:eastAsia="ru-RU"/>
              </w:rPr>
            </w:pPr>
            <w:r w:rsidRPr="00FB291B">
              <w:rPr>
                <w:sz w:val="14"/>
                <w:szCs w:val="14"/>
                <w:lang w:val="ru-RU" w:eastAsia="ru-RU"/>
              </w:rPr>
              <w:t xml:space="preserve">- Информационно–коммуникативные технологии в профессиональной деятельности (лекция) </w:t>
            </w:r>
          </w:p>
          <w:p w:rsidR="00FB291B" w:rsidRPr="00FB291B" w:rsidRDefault="00FB291B" w:rsidP="00FB291B">
            <w:pPr>
              <w:pStyle w:val="a9"/>
              <w:rPr>
                <w:sz w:val="14"/>
                <w:szCs w:val="14"/>
                <w:lang w:val="ru-RU" w:eastAsia="ru-RU"/>
              </w:rPr>
            </w:pPr>
            <w:r w:rsidRPr="00FB291B">
              <w:rPr>
                <w:sz w:val="14"/>
                <w:szCs w:val="14"/>
                <w:lang w:val="ru-RU" w:eastAsia="ru-RU"/>
              </w:rPr>
              <w:t>Лобанов А.В. (ст. преподаватель)</w:t>
            </w:r>
          </w:p>
          <w:p w:rsidR="00415E0C" w:rsidRPr="00FB291B" w:rsidRDefault="00FB291B" w:rsidP="00FB291B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Учебный корпус № 4 – 34</w:t>
            </w:r>
          </w:p>
        </w:tc>
        <w:tc>
          <w:tcPr>
            <w:tcW w:w="1203" w:type="pct"/>
            <w:vAlign w:val="center"/>
          </w:tcPr>
          <w:p w:rsidR="00415E0C" w:rsidRPr="00EA4F49" w:rsidRDefault="00415E0C" w:rsidP="00415E0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2" w:type="pct"/>
            <w:vAlign w:val="center"/>
          </w:tcPr>
          <w:p w:rsidR="00415E0C" w:rsidRPr="00EA4F49" w:rsidRDefault="00415E0C" w:rsidP="00415E0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3" w:type="pct"/>
            <w:vAlign w:val="center"/>
          </w:tcPr>
          <w:p w:rsidR="00415E0C" w:rsidRPr="00EA4F49" w:rsidRDefault="00415E0C" w:rsidP="00E511DE">
            <w:pPr>
              <w:jc w:val="center"/>
              <w:rPr>
                <w:sz w:val="14"/>
                <w:szCs w:val="14"/>
              </w:rPr>
            </w:pPr>
          </w:p>
        </w:tc>
      </w:tr>
      <w:tr w:rsidR="00415E0C" w:rsidRPr="00EA4F49" w:rsidTr="002901B1">
        <w:trPr>
          <w:gridAfter w:val="1"/>
          <w:wAfter w:w="5" w:type="pct"/>
          <w:trHeight w:val="698"/>
        </w:trPr>
        <w:tc>
          <w:tcPr>
            <w:tcW w:w="310" w:type="pct"/>
            <w:gridSpan w:val="2"/>
            <w:vMerge w:val="restart"/>
            <w:textDirection w:val="tbRl"/>
            <w:vAlign w:val="center"/>
          </w:tcPr>
          <w:p w:rsidR="00415E0C" w:rsidRPr="00EA4F49" w:rsidRDefault="00415E0C" w:rsidP="00415E0C">
            <w:pPr>
              <w:jc w:val="center"/>
              <w:rPr>
                <w:b/>
                <w:sz w:val="16"/>
                <w:szCs w:val="16"/>
              </w:rPr>
            </w:pPr>
            <w:r w:rsidRPr="00EA4F49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243" w:type="pct"/>
            <w:textDirection w:val="tbRl"/>
            <w:vAlign w:val="center"/>
          </w:tcPr>
          <w:p w:rsidR="00415E0C" w:rsidRPr="00EA4F49" w:rsidRDefault="00415E0C" w:rsidP="00415E0C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08:30 - 10:05</w:t>
            </w:r>
          </w:p>
        </w:tc>
        <w:tc>
          <w:tcPr>
            <w:tcW w:w="1294" w:type="pct"/>
            <w:vAlign w:val="center"/>
          </w:tcPr>
          <w:p w:rsidR="00415E0C" w:rsidRDefault="00415E0C" w:rsidP="00FB27C0">
            <w:pPr>
              <w:pStyle w:val="a9"/>
              <w:ind w:left="-78"/>
              <w:rPr>
                <w:sz w:val="14"/>
                <w:szCs w:val="14"/>
              </w:rPr>
            </w:pPr>
          </w:p>
          <w:p w:rsidR="00FB291B" w:rsidRPr="00EA4F49" w:rsidRDefault="00FB291B" w:rsidP="00FB27C0">
            <w:pPr>
              <w:pStyle w:val="a9"/>
              <w:ind w:left="-78"/>
              <w:rPr>
                <w:sz w:val="14"/>
                <w:szCs w:val="14"/>
              </w:rPr>
            </w:pPr>
          </w:p>
        </w:tc>
        <w:tc>
          <w:tcPr>
            <w:tcW w:w="1203" w:type="pct"/>
            <w:vAlign w:val="center"/>
          </w:tcPr>
          <w:p w:rsidR="00415E0C" w:rsidRPr="003E1CAF" w:rsidRDefault="00415E0C" w:rsidP="0090049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2" w:type="pct"/>
            <w:vAlign w:val="center"/>
          </w:tcPr>
          <w:p w:rsidR="00415E0C" w:rsidRPr="00EA4F49" w:rsidRDefault="00415E0C" w:rsidP="0059208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3" w:type="pct"/>
            <w:vAlign w:val="center"/>
          </w:tcPr>
          <w:p w:rsidR="009F1223" w:rsidRPr="003377F1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(</w:t>
            </w:r>
            <w:r w:rsidR="00416CDA">
              <w:rPr>
                <w:color w:val="000000" w:themeColor="text1"/>
                <w:sz w:val="14"/>
                <w:szCs w:val="14"/>
              </w:rPr>
              <w:t>+</w:t>
            </w:r>
            <w:r>
              <w:rPr>
                <w:color w:val="000000" w:themeColor="text1"/>
                <w:sz w:val="14"/>
                <w:szCs w:val="14"/>
              </w:rPr>
              <w:t xml:space="preserve">) </w:t>
            </w:r>
            <w:r w:rsidRPr="003377F1">
              <w:rPr>
                <w:color w:val="000000" w:themeColor="text1"/>
                <w:sz w:val="14"/>
                <w:szCs w:val="14"/>
              </w:rPr>
              <w:t>Рекреативная журналистика (практика)</w:t>
            </w:r>
          </w:p>
          <w:p w:rsidR="009F1223" w:rsidRPr="003377F1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>Абрамова Е.И. (Доцент)</w:t>
            </w:r>
          </w:p>
          <w:p w:rsidR="00415E0C" w:rsidRPr="00E71BAE" w:rsidRDefault="009F1223" w:rsidP="009F1223">
            <w:pPr>
              <w:jc w:val="center"/>
              <w:rPr>
                <w:color w:val="00B0F0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>Учебный корпус №4 - 44</w:t>
            </w:r>
          </w:p>
        </w:tc>
      </w:tr>
      <w:tr w:rsidR="0059208E" w:rsidRPr="00EA4F49" w:rsidTr="00E511DE">
        <w:trPr>
          <w:gridAfter w:val="1"/>
          <w:wAfter w:w="5" w:type="pct"/>
          <w:trHeight w:val="125"/>
        </w:trPr>
        <w:tc>
          <w:tcPr>
            <w:tcW w:w="310" w:type="pct"/>
            <w:gridSpan w:val="2"/>
            <w:vMerge/>
          </w:tcPr>
          <w:p w:rsidR="0059208E" w:rsidRPr="00EA4F49" w:rsidRDefault="0059208E" w:rsidP="0059208E">
            <w:pPr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59208E" w:rsidRPr="00EA4F49" w:rsidRDefault="0059208E" w:rsidP="0059208E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10:15 - 11:50</w:t>
            </w:r>
          </w:p>
        </w:tc>
        <w:tc>
          <w:tcPr>
            <w:tcW w:w="1294" w:type="pct"/>
            <w:vAlign w:val="center"/>
          </w:tcPr>
          <w:p w:rsidR="0059208E" w:rsidRPr="00EA4F49" w:rsidRDefault="0059208E" w:rsidP="0059208E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 xml:space="preserve"> (</w:t>
            </w:r>
            <w:r w:rsidR="000F2708">
              <w:rPr>
                <w:sz w:val="14"/>
                <w:szCs w:val="14"/>
              </w:rPr>
              <w:t>-</w:t>
            </w:r>
            <w:r w:rsidRPr="00EA4F49">
              <w:rPr>
                <w:sz w:val="14"/>
                <w:szCs w:val="14"/>
              </w:rPr>
              <w:t>) Введение в мультимедийную журналистику (лекция)</w:t>
            </w:r>
          </w:p>
          <w:p w:rsidR="0059208E" w:rsidRPr="00EA4F49" w:rsidRDefault="0059208E" w:rsidP="0059208E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Бодрова М.Б. (Доцент)</w:t>
            </w:r>
          </w:p>
          <w:p w:rsidR="0059208E" w:rsidRPr="00EA4F49" w:rsidRDefault="0059208E" w:rsidP="0059208E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 xml:space="preserve"> Учебный корпус №4 – </w:t>
            </w:r>
            <w:r w:rsidR="0090049F">
              <w:rPr>
                <w:sz w:val="14"/>
                <w:szCs w:val="14"/>
              </w:rPr>
              <w:t>23</w:t>
            </w:r>
          </w:p>
          <w:p w:rsidR="0059208E" w:rsidRPr="00EA4F49" w:rsidRDefault="0059208E" w:rsidP="0059208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3" w:type="pct"/>
            <w:vAlign w:val="center"/>
          </w:tcPr>
          <w:p w:rsidR="0090049F" w:rsidRPr="003377F1" w:rsidRDefault="0090049F" w:rsidP="0090049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>Современный русский язык (лекция)</w:t>
            </w:r>
          </w:p>
          <w:p w:rsidR="0090049F" w:rsidRPr="003377F1" w:rsidRDefault="0090049F" w:rsidP="0090049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>Абрамова Е.И. (Доцент)</w:t>
            </w:r>
          </w:p>
          <w:p w:rsidR="0059208E" w:rsidRPr="003377F1" w:rsidRDefault="0090049F" w:rsidP="0090049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 xml:space="preserve"> Учебный корпус №4-</w:t>
            </w:r>
            <w:r>
              <w:rPr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972" w:type="pct"/>
            <w:vAlign w:val="center"/>
          </w:tcPr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>Литературная критика ХХ века (лекция)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>Казанцева И.А. (профессор)</w:t>
            </w:r>
          </w:p>
          <w:p w:rsidR="0059208E" w:rsidRPr="003377F1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 xml:space="preserve"> Учебный корпус №4 – 4</w:t>
            </w:r>
            <w:r>
              <w:rPr>
                <w:sz w:val="14"/>
                <w:szCs w:val="14"/>
              </w:rPr>
              <w:t>8</w:t>
            </w:r>
          </w:p>
        </w:tc>
        <w:tc>
          <w:tcPr>
            <w:tcW w:w="973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(</w:t>
            </w:r>
            <w:r w:rsidR="00416CDA">
              <w:rPr>
                <w:sz w:val="14"/>
                <w:szCs w:val="14"/>
                <w:lang w:val="en-US"/>
              </w:rPr>
              <w:t>+</w:t>
            </w:r>
            <w:r w:rsidRPr="00EA4F49">
              <w:rPr>
                <w:sz w:val="14"/>
                <w:szCs w:val="14"/>
              </w:rPr>
              <w:t>) Социология журналистики (лекция)</w:t>
            </w:r>
          </w:p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Бодрова М.Б. (Доцент)</w:t>
            </w:r>
          </w:p>
          <w:p w:rsidR="0059208E" w:rsidRPr="00416CDA" w:rsidRDefault="009F1223" w:rsidP="009F1223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  <w:r w:rsidRPr="00EA4F49">
              <w:rPr>
                <w:sz w:val="14"/>
                <w:szCs w:val="14"/>
              </w:rPr>
              <w:t xml:space="preserve"> Учебный корпус №4 - </w:t>
            </w:r>
            <w:r w:rsidR="00416CDA">
              <w:rPr>
                <w:sz w:val="14"/>
                <w:szCs w:val="14"/>
                <w:lang w:val="en-US"/>
              </w:rPr>
              <w:t>23</w:t>
            </w:r>
          </w:p>
        </w:tc>
      </w:tr>
      <w:tr w:rsidR="007610F5" w:rsidRPr="00EA4F49" w:rsidTr="002901B1">
        <w:trPr>
          <w:gridAfter w:val="1"/>
          <w:wAfter w:w="5" w:type="pct"/>
          <w:trHeight w:val="757"/>
        </w:trPr>
        <w:tc>
          <w:tcPr>
            <w:tcW w:w="310" w:type="pct"/>
            <w:gridSpan w:val="2"/>
            <w:vMerge/>
          </w:tcPr>
          <w:p w:rsidR="007610F5" w:rsidRPr="00EA4F49" w:rsidRDefault="007610F5" w:rsidP="007610F5">
            <w:pPr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7610F5" w:rsidRPr="00EA4F49" w:rsidRDefault="007610F5" w:rsidP="007610F5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12:10 - 13:45</w:t>
            </w:r>
          </w:p>
        </w:tc>
        <w:tc>
          <w:tcPr>
            <w:tcW w:w="1294" w:type="pct"/>
            <w:vAlign w:val="center"/>
          </w:tcPr>
          <w:p w:rsidR="007610F5" w:rsidRPr="00FB291B" w:rsidRDefault="007610F5" w:rsidP="007610F5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Техника и технология СМИ (практика)</w:t>
            </w:r>
          </w:p>
          <w:p w:rsidR="007610F5" w:rsidRPr="00FB291B" w:rsidRDefault="007610F5" w:rsidP="007610F5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Иванова И.Е. (Доцент)</w:t>
            </w:r>
          </w:p>
          <w:p w:rsidR="007610F5" w:rsidRPr="00FB291B" w:rsidRDefault="007610F5" w:rsidP="007610F5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 Учебный корпус №4 - </w:t>
            </w:r>
            <w:r>
              <w:rPr>
                <w:sz w:val="14"/>
                <w:szCs w:val="14"/>
              </w:rPr>
              <w:t>44</w:t>
            </w:r>
          </w:p>
        </w:tc>
        <w:tc>
          <w:tcPr>
            <w:tcW w:w="1203" w:type="pct"/>
            <w:vAlign w:val="center"/>
          </w:tcPr>
          <w:p w:rsidR="007610F5" w:rsidRPr="003377F1" w:rsidRDefault="007610F5" w:rsidP="007610F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>(-) Введение в методику научного исследования (лекция)</w:t>
            </w:r>
          </w:p>
          <w:p w:rsidR="007610F5" w:rsidRPr="003377F1" w:rsidRDefault="007610F5" w:rsidP="007610F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>Казанцева И.А. (Профессор)</w:t>
            </w:r>
          </w:p>
          <w:p w:rsidR="007610F5" w:rsidRPr="003377F1" w:rsidRDefault="007610F5" w:rsidP="007610F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 xml:space="preserve"> Учебный корпус №4 – 34</w:t>
            </w:r>
          </w:p>
          <w:p w:rsidR="007610F5" w:rsidRPr="003377F1" w:rsidRDefault="007610F5" w:rsidP="007610F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>(+) Введение в методику научного исследования (практика)</w:t>
            </w:r>
          </w:p>
          <w:p w:rsidR="007610F5" w:rsidRPr="003377F1" w:rsidRDefault="007610F5" w:rsidP="007610F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>Казанцева И.А. (Профессор)</w:t>
            </w:r>
          </w:p>
          <w:p w:rsidR="007610F5" w:rsidRPr="003377F1" w:rsidRDefault="007610F5" w:rsidP="007610F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 xml:space="preserve"> Учебный корпус №4 – </w:t>
            </w:r>
            <w:r w:rsidR="004F2C36">
              <w:rPr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972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Основы рекламы и PR (практика)</w:t>
            </w:r>
          </w:p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Бодрова М.Б. (</w:t>
            </w:r>
            <w:r>
              <w:rPr>
                <w:sz w:val="14"/>
                <w:szCs w:val="14"/>
              </w:rPr>
              <w:t>доцент</w:t>
            </w:r>
            <w:r w:rsidRPr="00EA4F49">
              <w:rPr>
                <w:sz w:val="14"/>
                <w:szCs w:val="14"/>
              </w:rPr>
              <w:t>)</w:t>
            </w:r>
          </w:p>
          <w:p w:rsidR="007610F5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 xml:space="preserve"> Учебный корпус №4 – </w:t>
            </w:r>
            <w:r>
              <w:rPr>
                <w:sz w:val="14"/>
                <w:szCs w:val="14"/>
              </w:rPr>
              <w:t>23</w:t>
            </w:r>
          </w:p>
        </w:tc>
        <w:tc>
          <w:tcPr>
            <w:tcW w:w="973" w:type="pct"/>
            <w:vAlign w:val="center"/>
          </w:tcPr>
          <w:p w:rsidR="009F1223" w:rsidRPr="0090049F" w:rsidRDefault="009F1223" w:rsidP="009F1223">
            <w:pPr>
              <w:jc w:val="center"/>
              <w:rPr>
                <w:sz w:val="14"/>
                <w:szCs w:val="14"/>
              </w:rPr>
            </w:pPr>
            <w:r w:rsidRPr="0090049F">
              <w:rPr>
                <w:sz w:val="14"/>
                <w:szCs w:val="14"/>
              </w:rPr>
              <w:t>Аналитическая журналистика (лекция)</w:t>
            </w:r>
          </w:p>
          <w:p w:rsidR="009F1223" w:rsidRPr="0090049F" w:rsidRDefault="009F1223" w:rsidP="009F1223">
            <w:pPr>
              <w:jc w:val="center"/>
              <w:rPr>
                <w:sz w:val="14"/>
                <w:szCs w:val="14"/>
              </w:rPr>
            </w:pPr>
            <w:r w:rsidRPr="0090049F">
              <w:rPr>
                <w:sz w:val="14"/>
                <w:szCs w:val="14"/>
              </w:rPr>
              <w:t>Абрамова Е.И. (Доцент)</w:t>
            </w:r>
          </w:p>
          <w:p w:rsidR="007610F5" w:rsidRPr="003377F1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90049F">
              <w:rPr>
                <w:sz w:val="14"/>
                <w:szCs w:val="14"/>
              </w:rPr>
              <w:t xml:space="preserve"> Учебный корпус №4 - </w:t>
            </w:r>
            <w:r>
              <w:rPr>
                <w:sz w:val="14"/>
                <w:szCs w:val="14"/>
              </w:rPr>
              <w:t>46</w:t>
            </w:r>
          </w:p>
        </w:tc>
      </w:tr>
      <w:tr w:rsidR="009F1223" w:rsidRPr="00EA4F49" w:rsidTr="00FB291B">
        <w:trPr>
          <w:gridAfter w:val="1"/>
          <w:wAfter w:w="5" w:type="pct"/>
          <w:trHeight w:val="698"/>
        </w:trPr>
        <w:tc>
          <w:tcPr>
            <w:tcW w:w="310" w:type="pct"/>
            <w:gridSpan w:val="2"/>
            <w:vMerge/>
          </w:tcPr>
          <w:p w:rsidR="009F1223" w:rsidRPr="00EA4F49" w:rsidRDefault="009F1223" w:rsidP="009F1223">
            <w:pPr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9F1223" w:rsidRPr="00EA4F49" w:rsidRDefault="009F1223" w:rsidP="009F1223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14:00 - 15:35</w:t>
            </w:r>
          </w:p>
        </w:tc>
        <w:tc>
          <w:tcPr>
            <w:tcW w:w="1294" w:type="pct"/>
            <w:vAlign w:val="center"/>
          </w:tcPr>
          <w:p w:rsidR="009F1223" w:rsidRPr="00FB291B" w:rsidRDefault="009F1223" w:rsidP="009F1223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+</w:t>
            </w:r>
            <w:r w:rsidRPr="00FB291B">
              <w:rPr>
                <w:sz w:val="14"/>
                <w:szCs w:val="14"/>
              </w:rPr>
              <w:t>) Русский язык и культура речи (практика)</w:t>
            </w:r>
          </w:p>
          <w:p w:rsidR="009F1223" w:rsidRPr="00FB291B" w:rsidRDefault="009F1223" w:rsidP="009F1223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>Абрамова Е.И. (Доцент)</w:t>
            </w:r>
          </w:p>
          <w:p w:rsidR="009F1223" w:rsidRPr="00FB291B" w:rsidRDefault="009F1223" w:rsidP="009F1223">
            <w:pPr>
              <w:jc w:val="center"/>
              <w:rPr>
                <w:sz w:val="14"/>
                <w:szCs w:val="14"/>
              </w:rPr>
            </w:pPr>
            <w:r w:rsidRPr="00FB291B">
              <w:rPr>
                <w:sz w:val="14"/>
                <w:szCs w:val="14"/>
              </w:rPr>
              <w:t xml:space="preserve"> Учебный корпус №4 – 46</w:t>
            </w:r>
          </w:p>
          <w:p w:rsidR="009F1223" w:rsidRPr="00FB291B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3" w:type="pct"/>
            <w:vAlign w:val="center"/>
          </w:tcPr>
          <w:p w:rsidR="009F1223" w:rsidRPr="003377F1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 xml:space="preserve">  Иностранный язык ½ группы (практика)</w:t>
            </w:r>
          </w:p>
          <w:p w:rsidR="009F1223" w:rsidRPr="003377F1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>Дорофеева И.В. (Доцент)</w:t>
            </w:r>
          </w:p>
          <w:p w:rsidR="009F1223" w:rsidRPr="003377F1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 xml:space="preserve"> Учебный корпус №4 - </w:t>
            </w:r>
            <w:r>
              <w:rPr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972" w:type="pct"/>
            <w:vAlign w:val="center"/>
          </w:tcPr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>Литературная критика ХХ века (практика)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>Казанцева И.А.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>(профессор)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 xml:space="preserve"> Учебный корпус №4 - </w:t>
            </w:r>
            <w:r>
              <w:rPr>
                <w:sz w:val="14"/>
                <w:szCs w:val="14"/>
              </w:rPr>
              <w:t>48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3" w:type="pct"/>
            <w:vAlign w:val="center"/>
          </w:tcPr>
          <w:p w:rsidR="009F1223" w:rsidRPr="003377F1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(</w:t>
            </w:r>
            <w:r w:rsidR="00416CDA">
              <w:rPr>
                <w:color w:val="000000" w:themeColor="text1"/>
                <w:sz w:val="14"/>
                <w:szCs w:val="14"/>
              </w:rPr>
              <w:t>-</w:t>
            </w:r>
            <w:r>
              <w:rPr>
                <w:color w:val="000000" w:themeColor="text1"/>
                <w:sz w:val="14"/>
                <w:szCs w:val="14"/>
              </w:rPr>
              <w:t xml:space="preserve">) </w:t>
            </w:r>
            <w:r w:rsidRPr="003377F1">
              <w:rPr>
                <w:color w:val="000000" w:themeColor="text1"/>
                <w:sz w:val="14"/>
                <w:szCs w:val="14"/>
              </w:rPr>
              <w:t>Рекреативная журналистика (практика)</w:t>
            </w:r>
          </w:p>
          <w:p w:rsidR="009F1223" w:rsidRPr="003377F1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>Абрамова Е.И. (Доцент)</w:t>
            </w:r>
          </w:p>
          <w:p w:rsidR="009F1223" w:rsidRPr="003377F1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>Учебный корпус №4 - 44</w:t>
            </w:r>
          </w:p>
        </w:tc>
      </w:tr>
      <w:tr w:rsidR="009F1223" w:rsidRPr="00EA4F49" w:rsidTr="00A36B65">
        <w:trPr>
          <w:gridAfter w:val="1"/>
          <w:wAfter w:w="5" w:type="pct"/>
          <w:trHeight w:val="965"/>
        </w:trPr>
        <w:tc>
          <w:tcPr>
            <w:tcW w:w="310" w:type="pct"/>
            <w:gridSpan w:val="2"/>
            <w:vMerge w:val="restart"/>
            <w:textDirection w:val="tbRl"/>
            <w:vAlign w:val="center"/>
          </w:tcPr>
          <w:p w:rsidR="009F1223" w:rsidRPr="00EA4F49" w:rsidRDefault="009F1223" w:rsidP="009F1223">
            <w:pPr>
              <w:jc w:val="center"/>
              <w:rPr>
                <w:b/>
                <w:sz w:val="16"/>
                <w:szCs w:val="16"/>
              </w:rPr>
            </w:pPr>
            <w:bookmarkStart w:id="0" w:name="_GoBack"/>
            <w:bookmarkEnd w:id="0"/>
            <w:r w:rsidRPr="00EA4F49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243" w:type="pct"/>
            <w:textDirection w:val="tbRl"/>
            <w:vAlign w:val="center"/>
          </w:tcPr>
          <w:p w:rsidR="009F1223" w:rsidRPr="00EA4F49" w:rsidRDefault="009F1223" w:rsidP="009F1223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08:30 - 10:05</w:t>
            </w:r>
          </w:p>
        </w:tc>
        <w:tc>
          <w:tcPr>
            <w:tcW w:w="1294" w:type="pct"/>
            <w:vMerge w:val="restart"/>
            <w:vAlign w:val="center"/>
          </w:tcPr>
          <w:p w:rsidR="009F1223" w:rsidRPr="004C246A" w:rsidRDefault="009F1223" w:rsidP="009F1223">
            <w:pPr>
              <w:jc w:val="center"/>
              <w:rPr>
                <w:sz w:val="16"/>
                <w:szCs w:val="16"/>
              </w:rPr>
            </w:pPr>
            <w:r w:rsidRPr="004C246A">
              <w:rPr>
                <w:sz w:val="16"/>
                <w:szCs w:val="16"/>
              </w:rPr>
              <w:t>Организационное собрание по распределению на элективные курсы по физической культуре и спорту</w:t>
            </w:r>
          </w:p>
          <w:p w:rsidR="009F1223" w:rsidRDefault="009F1223" w:rsidP="009F122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15.00</w:t>
            </w:r>
          </w:p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Учебный корпус № 3 – 320</w:t>
            </w:r>
          </w:p>
        </w:tc>
        <w:tc>
          <w:tcPr>
            <w:tcW w:w="1203" w:type="pct"/>
            <w:vMerge w:val="restart"/>
            <w:vAlign w:val="center"/>
          </w:tcPr>
          <w:p w:rsidR="009F1223" w:rsidRPr="004C246A" w:rsidRDefault="009F1223" w:rsidP="009F1223">
            <w:pPr>
              <w:jc w:val="center"/>
              <w:rPr>
                <w:sz w:val="16"/>
                <w:szCs w:val="16"/>
              </w:rPr>
            </w:pPr>
            <w:r w:rsidRPr="004C246A">
              <w:rPr>
                <w:sz w:val="16"/>
                <w:szCs w:val="16"/>
              </w:rPr>
              <w:t>Организационное собрание по распределению на элективные курсы по физической культуре и спорту</w:t>
            </w:r>
          </w:p>
          <w:p w:rsidR="009F1223" w:rsidRDefault="009F1223" w:rsidP="009F122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14.00</w:t>
            </w:r>
          </w:p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Учебный корпус № 3 – 320</w:t>
            </w:r>
          </w:p>
        </w:tc>
        <w:tc>
          <w:tcPr>
            <w:tcW w:w="972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3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</w:tr>
      <w:tr w:rsidR="009F1223" w:rsidRPr="00EA4F49" w:rsidTr="002901B1">
        <w:trPr>
          <w:gridAfter w:val="1"/>
          <w:wAfter w:w="5" w:type="pct"/>
          <w:trHeight w:val="693"/>
        </w:trPr>
        <w:tc>
          <w:tcPr>
            <w:tcW w:w="310" w:type="pct"/>
            <w:gridSpan w:val="2"/>
            <w:vMerge/>
          </w:tcPr>
          <w:p w:rsidR="009F1223" w:rsidRPr="00EA4F49" w:rsidRDefault="009F1223" w:rsidP="009F1223">
            <w:pPr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9F1223" w:rsidRPr="00EA4F49" w:rsidRDefault="009F1223" w:rsidP="009F1223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10:15 - 11:50</w:t>
            </w:r>
          </w:p>
        </w:tc>
        <w:tc>
          <w:tcPr>
            <w:tcW w:w="1294" w:type="pct"/>
            <w:vMerge/>
            <w:vAlign w:val="center"/>
          </w:tcPr>
          <w:p w:rsidR="009F1223" w:rsidRPr="00F45997" w:rsidRDefault="009F1223" w:rsidP="009F1223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203" w:type="pct"/>
            <w:vMerge/>
            <w:vAlign w:val="center"/>
          </w:tcPr>
          <w:p w:rsidR="009F1223" w:rsidRPr="00F45997" w:rsidRDefault="009F1223" w:rsidP="009F1223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972" w:type="pct"/>
            <w:vAlign w:val="center"/>
          </w:tcPr>
          <w:p w:rsidR="00416CDA" w:rsidRPr="00EA4F49" w:rsidRDefault="00416CDA" w:rsidP="00416CD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(-) </w:t>
            </w:r>
            <w:r w:rsidRPr="00EA4F49">
              <w:rPr>
                <w:sz w:val="14"/>
                <w:szCs w:val="14"/>
              </w:rPr>
              <w:t>Основы журналисткой деятельности (практика)</w:t>
            </w:r>
          </w:p>
          <w:p w:rsidR="00416CDA" w:rsidRPr="00EA4F49" w:rsidRDefault="00416CDA" w:rsidP="00416CDA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Бодрова М.Б. (Доцент)</w:t>
            </w:r>
          </w:p>
          <w:p w:rsidR="00416CDA" w:rsidRPr="00EA4F49" w:rsidRDefault="00416CDA" w:rsidP="00416CDA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 xml:space="preserve"> Учебный корпус №4 – </w:t>
            </w:r>
            <w:r>
              <w:rPr>
                <w:sz w:val="14"/>
                <w:szCs w:val="14"/>
              </w:rPr>
              <w:t>23</w:t>
            </w:r>
          </w:p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3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</w:tr>
      <w:tr w:rsidR="009F1223" w:rsidRPr="00EA4F49" w:rsidTr="002901B1">
        <w:trPr>
          <w:gridAfter w:val="1"/>
          <w:wAfter w:w="5" w:type="pct"/>
          <w:trHeight w:val="1148"/>
        </w:trPr>
        <w:tc>
          <w:tcPr>
            <w:tcW w:w="310" w:type="pct"/>
            <w:gridSpan w:val="2"/>
            <w:vMerge/>
          </w:tcPr>
          <w:p w:rsidR="009F1223" w:rsidRPr="00EA4F49" w:rsidRDefault="009F1223" w:rsidP="009F1223">
            <w:pPr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9F1223" w:rsidRPr="00EA4F49" w:rsidRDefault="009F1223" w:rsidP="009F1223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12:10 - 13:45</w:t>
            </w:r>
          </w:p>
        </w:tc>
        <w:tc>
          <w:tcPr>
            <w:tcW w:w="1294" w:type="pct"/>
            <w:vMerge/>
            <w:vAlign w:val="center"/>
          </w:tcPr>
          <w:p w:rsidR="009F1223" w:rsidRPr="00F45997" w:rsidRDefault="009F1223" w:rsidP="009F1223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203" w:type="pct"/>
            <w:vMerge/>
            <w:vAlign w:val="center"/>
          </w:tcPr>
          <w:p w:rsidR="009F1223" w:rsidRPr="00F45997" w:rsidRDefault="009F1223" w:rsidP="009F1223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972" w:type="pct"/>
            <w:vAlign w:val="center"/>
          </w:tcPr>
          <w:p w:rsidR="009F1223" w:rsidRPr="00EA4F49" w:rsidRDefault="00416CDA" w:rsidP="009F122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(-) </w:t>
            </w:r>
            <w:r w:rsidR="009F1223" w:rsidRPr="00EA4F49">
              <w:rPr>
                <w:sz w:val="14"/>
                <w:szCs w:val="14"/>
              </w:rPr>
              <w:t>Основы журналисткой деятельности (практика)</w:t>
            </w:r>
          </w:p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Бодрова М.Б. (Доцент)</w:t>
            </w:r>
          </w:p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 xml:space="preserve"> Учебный корпус №4 – </w:t>
            </w:r>
            <w:r>
              <w:rPr>
                <w:sz w:val="14"/>
                <w:szCs w:val="14"/>
              </w:rPr>
              <w:t>23</w:t>
            </w:r>
          </w:p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3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</w:tr>
      <w:tr w:rsidR="009F1223" w:rsidRPr="00EA4F49" w:rsidTr="002901B1">
        <w:trPr>
          <w:gridAfter w:val="1"/>
          <w:wAfter w:w="5" w:type="pct"/>
          <w:trHeight w:val="888"/>
        </w:trPr>
        <w:tc>
          <w:tcPr>
            <w:tcW w:w="310" w:type="pct"/>
            <w:gridSpan w:val="2"/>
            <w:vMerge/>
          </w:tcPr>
          <w:p w:rsidR="009F1223" w:rsidRPr="00EA4F49" w:rsidRDefault="009F1223" w:rsidP="009F1223">
            <w:pPr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9F1223" w:rsidRPr="00EA4F49" w:rsidRDefault="009F1223" w:rsidP="009F1223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14:00 - 15:35</w:t>
            </w:r>
          </w:p>
        </w:tc>
        <w:tc>
          <w:tcPr>
            <w:tcW w:w="1294" w:type="pct"/>
            <w:vMerge/>
            <w:vAlign w:val="center"/>
          </w:tcPr>
          <w:p w:rsidR="009F1223" w:rsidRPr="00F45997" w:rsidRDefault="009F1223" w:rsidP="009F1223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203" w:type="pct"/>
            <w:vMerge/>
            <w:vAlign w:val="center"/>
          </w:tcPr>
          <w:p w:rsidR="009F1223" w:rsidRPr="00F45997" w:rsidRDefault="009F1223" w:rsidP="009F1223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972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(+) Журналист в информационной среде (лекция)</w:t>
            </w:r>
          </w:p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Петренко Е.В. (Доцент)</w:t>
            </w:r>
          </w:p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 xml:space="preserve"> Учебный корпус №4 – 46</w:t>
            </w:r>
          </w:p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3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</w:tr>
      <w:tr w:rsidR="009F1223" w:rsidRPr="00EA4F49" w:rsidTr="002901B1">
        <w:trPr>
          <w:gridAfter w:val="1"/>
          <w:wAfter w:w="5" w:type="pct"/>
          <w:trHeight w:val="888"/>
        </w:trPr>
        <w:tc>
          <w:tcPr>
            <w:tcW w:w="310" w:type="pct"/>
            <w:gridSpan w:val="2"/>
            <w:vMerge/>
          </w:tcPr>
          <w:p w:rsidR="009F1223" w:rsidRPr="00EA4F49" w:rsidRDefault="009F1223" w:rsidP="009F1223">
            <w:pPr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9F1223" w:rsidRPr="00EA4F49" w:rsidRDefault="009F1223" w:rsidP="009F1223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15.55-17.30</w:t>
            </w:r>
          </w:p>
        </w:tc>
        <w:tc>
          <w:tcPr>
            <w:tcW w:w="1294" w:type="pct"/>
            <w:vMerge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3" w:type="pct"/>
            <w:vMerge/>
            <w:vAlign w:val="center"/>
          </w:tcPr>
          <w:p w:rsidR="009F1223" w:rsidRPr="00EA4F49" w:rsidRDefault="009F1223" w:rsidP="009F1223">
            <w:pPr>
              <w:pStyle w:val="a9"/>
              <w:rPr>
                <w:sz w:val="14"/>
                <w:szCs w:val="14"/>
                <w:lang w:val="ru-RU" w:eastAsia="ru-RU"/>
              </w:rPr>
            </w:pPr>
          </w:p>
        </w:tc>
        <w:tc>
          <w:tcPr>
            <w:tcW w:w="972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+</w:t>
            </w:r>
            <w:r w:rsidRPr="00EA4F49">
              <w:rPr>
                <w:sz w:val="14"/>
                <w:szCs w:val="14"/>
              </w:rPr>
              <w:t>) Журналист в информационной среде (практика)</w:t>
            </w:r>
          </w:p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Петренко Е.В. (Доцент)</w:t>
            </w:r>
          </w:p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 xml:space="preserve"> Учебный корпус №4 - 46</w:t>
            </w:r>
          </w:p>
        </w:tc>
        <w:tc>
          <w:tcPr>
            <w:tcW w:w="973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</w:tr>
      <w:tr w:rsidR="009F1223" w:rsidRPr="00EA4F49" w:rsidTr="002901B1">
        <w:trPr>
          <w:gridAfter w:val="1"/>
          <w:wAfter w:w="5" w:type="pct"/>
          <w:trHeight w:val="483"/>
        </w:trPr>
        <w:tc>
          <w:tcPr>
            <w:tcW w:w="310" w:type="pct"/>
            <w:gridSpan w:val="2"/>
            <w:vMerge w:val="restart"/>
            <w:textDirection w:val="tbRl"/>
            <w:vAlign w:val="center"/>
          </w:tcPr>
          <w:p w:rsidR="009F1223" w:rsidRPr="00EA4F49" w:rsidRDefault="009F1223" w:rsidP="009F1223">
            <w:pPr>
              <w:jc w:val="center"/>
              <w:rPr>
                <w:b/>
                <w:sz w:val="16"/>
                <w:szCs w:val="16"/>
              </w:rPr>
            </w:pPr>
            <w:r w:rsidRPr="00EA4F49">
              <w:rPr>
                <w:b/>
                <w:sz w:val="16"/>
                <w:szCs w:val="16"/>
              </w:rPr>
              <w:t>Пятница</w:t>
            </w:r>
          </w:p>
        </w:tc>
        <w:tc>
          <w:tcPr>
            <w:tcW w:w="243" w:type="pct"/>
            <w:textDirection w:val="tbRl"/>
            <w:vAlign w:val="center"/>
          </w:tcPr>
          <w:p w:rsidR="009F1223" w:rsidRPr="00EA4F49" w:rsidRDefault="009F1223" w:rsidP="009F1223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08:30 - 10:05</w:t>
            </w:r>
          </w:p>
        </w:tc>
        <w:tc>
          <w:tcPr>
            <w:tcW w:w="1294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3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2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3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</w:tr>
      <w:tr w:rsidR="009F1223" w:rsidRPr="00EA4F49" w:rsidTr="002901B1">
        <w:trPr>
          <w:gridAfter w:val="1"/>
          <w:wAfter w:w="5" w:type="pct"/>
          <w:trHeight w:val="70"/>
        </w:trPr>
        <w:tc>
          <w:tcPr>
            <w:tcW w:w="310" w:type="pct"/>
            <w:gridSpan w:val="2"/>
            <w:vMerge/>
          </w:tcPr>
          <w:p w:rsidR="009F1223" w:rsidRPr="00EA4F49" w:rsidRDefault="009F1223" w:rsidP="009F1223">
            <w:pPr>
              <w:rPr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9F1223" w:rsidRPr="00EA4F49" w:rsidRDefault="009F1223" w:rsidP="009F1223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10:15 - 11:50</w:t>
            </w:r>
          </w:p>
        </w:tc>
        <w:tc>
          <w:tcPr>
            <w:tcW w:w="1294" w:type="pct"/>
            <w:vAlign w:val="center"/>
          </w:tcPr>
          <w:p w:rsidR="009F1223" w:rsidRPr="00FB291B" w:rsidRDefault="009F1223" w:rsidP="009F1223">
            <w:pPr>
              <w:pStyle w:val="a9"/>
              <w:rPr>
                <w:color w:val="000000" w:themeColor="text1"/>
                <w:sz w:val="14"/>
                <w:szCs w:val="14"/>
                <w:lang w:val="ru-RU" w:eastAsia="ru-RU"/>
              </w:rPr>
            </w:pPr>
            <w:r w:rsidRPr="00FB291B">
              <w:rPr>
                <w:color w:val="000000" w:themeColor="text1"/>
                <w:sz w:val="14"/>
                <w:szCs w:val="14"/>
                <w:lang w:val="ru-RU" w:eastAsia="ru-RU"/>
              </w:rPr>
              <w:t xml:space="preserve">(-) Основы российской государственности (лекция) </w:t>
            </w:r>
          </w:p>
          <w:p w:rsidR="009F1223" w:rsidRPr="00FB291B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Фролова И.А.  (Доцент)</w:t>
            </w:r>
          </w:p>
          <w:p w:rsidR="009F1223" w:rsidRPr="00FB291B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Учебный корпус №4 - 34</w:t>
            </w:r>
          </w:p>
        </w:tc>
        <w:tc>
          <w:tcPr>
            <w:tcW w:w="1203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2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3" w:type="pct"/>
            <w:vAlign w:val="center"/>
          </w:tcPr>
          <w:p w:rsidR="009F1223" w:rsidRPr="00EA4F49" w:rsidRDefault="009F1223" w:rsidP="009F1223">
            <w:pPr>
              <w:jc w:val="center"/>
              <w:rPr>
                <w:color w:val="FF0000"/>
                <w:sz w:val="14"/>
                <w:szCs w:val="14"/>
              </w:rPr>
            </w:pPr>
          </w:p>
        </w:tc>
      </w:tr>
      <w:tr w:rsidR="009F1223" w:rsidRPr="00EA4F49" w:rsidTr="002901B1">
        <w:trPr>
          <w:gridAfter w:val="1"/>
          <w:wAfter w:w="5" w:type="pct"/>
          <w:trHeight w:val="274"/>
        </w:trPr>
        <w:tc>
          <w:tcPr>
            <w:tcW w:w="310" w:type="pct"/>
            <w:gridSpan w:val="2"/>
            <w:vMerge/>
          </w:tcPr>
          <w:p w:rsidR="009F1223" w:rsidRPr="00EA4F49" w:rsidRDefault="009F1223" w:rsidP="009F1223">
            <w:pPr>
              <w:rPr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9F1223" w:rsidRPr="00EA4F49" w:rsidRDefault="009F1223" w:rsidP="009F1223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12:10 - 13:45</w:t>
            </w:r>
          </w:p>
        </w:tc>
        <w:tc>
          <w:tcPr>
            <w:tcW w:w="1294" w:type="pct"/>
            <w:vAlign w:val="center"/>
          </w:tcPr>
          <w:p w:rsidR="009F1223" w:rsidRPr="00FB291B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 xml:space="preserve">  Информационно-коммуникативные технологии в профессиональной деятельности (практика)</w:t>
            </w:r>
          </w:p>
          <w:p w:rsidR="009F1223" w:rsidRPr="00FB291B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Степанов В.С.</w:t>
            </w:r>
          </w:p>
          <w:p w:rsidR="009F1223" w:rsidRPr="00FB291B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 xml:space="preserve"> Учебный корпус №4 – 28 (левая и правая)</w:t>
            </w:r>
          </w:p>
        </w:tc>
        <w:tc>
          <w:tcPr>
            <w:tcW w:w="1203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 xml:space="preserve">  Основы литературного редактирования (практика)</w:t>
            </w:r>
          </w:p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Олехова И.П. (Доцент)</w:t>
            </w:r>
          </w:p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 xml:space="preserve"> Учебный корпус №4 - 4</w:t>
            </w:r>
            <w:r>
              <w:rPr>
                <w:sz w:val="14"/>
                <w:szCs w:val="14"/>
              </w:rPr>
              <w:t>6</w:t>
            </w:r>
            <w:r w:rsidRPr="00EA4F49">
              <w:rPr>
                <w:sz w:val="14"/>
                <w:szCs w:val="14"/>
              </w:rPr>
              <w:t xml:space="preserve"> </w:t>
            </w:r>
          </w:p>
        </w:tc>
        <w:tc>
          <w:tcPr>
            <w:tcW w:w="972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3" w:type="pct"/>
            <w:vAlign w:val="center"/>
          </w:tcPr>
          <w:p w:rsidR="009F1223" w:rsidRPr="00EA4F49" w:rsidRDefault="009F1223" w:rsidP="009F1223">
            <w:pPr>
              <w:jc w:val="center"/>
              <w:rPr>
                <w:color w:val="FF0000"/>
                <w:sz w:val="14"/>
                <w:szCs w:val="14"/>
              </w:rPr>
            </w:pPr>
          </w:p>
        </w:tc>
      </w:tr>
      <w:tr w:rsidR="009F1223" w:rsidRPr="00EA4F49" w:rsidTr="003E1CAF">
        <w:trPr>
          <w:gridAfter w:val="1"/>
          <w:wAfter w:w="5" w:type="pct"/>
          <w:trHeight w:val="544"/>
        </w:trPr>
        <w:tc>
          <w:tcPr>
            <w:tcW w:w="310" w:type="pct"/>
            <w:gridSpan w:val="2"/>
            <w:vMerge/>
            <w:textDirection w:val="tbRl"/>
            <w:vAlign w:val="center"/>
          </w:tcPr>
          <w:p w:rsidR="009F1223" w:rsidRPr="00EA4F49" w:rsidRDefault="009F1223" w:rsidP="009F1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9F1223" w:rsidRPr="00EA4F49" w:rsidRDefault="009F1223" w:rsidP="009F1223">
            <w:pPr>
              <w:jc w:val="center"/>
              <w:rPr>
                <w:sz w:val="16"/>
                <w:szCs w:val="16"/>
              </w:rPr>
            </w:pPr>
            <w:r w:rsidRPr="00EA4F49">
              <w:rPr>
                <w:sz w:val="16"/>
                <w:szCs w:val="16"/>
              </w:rPr>
              <w:t>14:00 - 15:35</w:t>
            </w:r>
          </w:p>
        </w:tc>
        <w:tc>
          <w:tcPr>
            <w:tcW w:w="1294" w:type="pct"/>
            <w:vAlign w:val="center"/>
          </w:tcPr>
          <w:p w:rsidR="009F1223" w:rsidRPr="00FB291B" w:rsidRDefault="009F1223" w:rsidP="009F1223">
            <w:pPr>
              <w:pStyle w:val="a9"/>
              <w:rPr>
                <w:color w:val="000000" w:themeColor="text1"/>
                <w:sz w:val="14"/>
                <w:szCs w:val="14"/>
                <w:lang w:val="ru-RU" w:eastAsia="ru-RU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 xml:space="preserve">Основы российской государственности </w:t>
            </w:r>
            <w:r w:rsidRPr="00FB291B">
              <w:rPr>
                <w:color w:val="000000" w:themeColor="text1"/>
                <w:sz w:val="14"/>
                <w:szCs w:val="14"/>
                <w:lang w:val="ru-RU" w:eastAsia="ru-RU"/>
              </w:rPr>
              <w:t xml:space="preserve">(практика) </w:t>
            </w:r>
          </w:p>
          <w:p w:rsidR="009F1223" w:rsidRPr="00FB291B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Фролова И.А.  (Доцент)</w:t>
            </w:r>
          </w:p>
          <w:p w:rsidR="009F1223" w:rsidRPr="003802BD" w:rsidRDefault="009F1223" w:rsidP="009F1223">
            <w:pPr>
              <w:pStyle w:val="a9"/>
              <w:rPr>
                <w:color w:val="000000" w:themeColor="text1"/>
                <w:sz w:val="14"/>
                <w:szCs w:val="14"/>
                <w:lang w:val="ru-RU" w:eastAsia="ru-RU"/>
              </w:rPr>
            </w:pPr>
            <w:r w:rsidRPr="00FB291B">
              <w:rPr>
                <w:color w:val="000000" w:themeColor="text1"/>
                <w:sz w:val="14"/>
                <w:szCs w:val="14"/>
              </w:rPr>
              <w:t>Учебный корпус №4 – 4</w:t>
            </w:r>
            <w:r>
              <w:rPr>
                <w:color w:val="000000" w:themeColor="text1"/>
                <w:sz w:val="14"/>
                <w:szCs w:val="14"/>
                <w:lang w:val="ru-RU"/>
              </w:rPr>
              <w:t>7</w:t>
            </w:r>
          </w:p>
        </w:tc>
        <w:tc>
          <w:tcPr>
            <w:tcW w:w="1203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 xml:space="preserve">  История отечественной журналистики (практика)</w:t>
            </w:r>
          </w:p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>Олехова И.П. (Доцент)</w:t>
            </w:r>
          </w:p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  <w:r w:rsidRPr="00EA4F49">
              <w:rPr>
                <w:sz w:val="14"/>
                <w:szCs w:val="14"/>
              </w:rPr>
              <w:t xml:space="preserve"> Учебный корпус №4 - 4</w:t>
            </w:r>
            <w:r>
              <w:rPr>
                <w:sz w:val="14"/>
                <w:szCs w:val="14"/>
              </w:rPr>
              <w:t>6</w:t>
            </w:r>
          </w:p>
        </w:tc>
        <w:tc>
          <w:tcPr>
            <w:tcW w:w="972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3" w:type="pct"/>
            <w:vAlign w:val="center"/>
          </w:tcPr>
          <w:p w:rsidR="009F1223" w:rsidRPr="00EA4F49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</w:tr>
      <w:tr w:rsidR="009F1223" w:rsidRPr="00A66988" w:rsidTr="002901B1">
        <w:trPr>
          <w:gridAfter w:val="1"/>
          <w:wAfter w:w="5" w:type="pct"/>
          <w:trHeight w:val="192"/>
        </w:trPr>
        <w:tc>
          <w:tcPr>
            <w:tcW w:w="310" w:type="pct"/>
            <w:gridSpan w:val="2"/>
            <w:vMerge/>
            <w:textDirection w:val="tbRl"/>
            <w:vAlign w:val="center"/>
          </w:tcPr>
          <w:p w:rsidR="009F1223" w:rsidRPr="00A66988" w:rsidRDefault="009F1223" w:rsidP="009F1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9F1223" w:rsidRPr="00A66988" w:rsidRDefault="009F1223" w:rsidP="009F1223">
            <w:pPr>
              <w:jc w:val="center"/>
              <w:rPr>
                <w:sz w:val="16"/>
                <w:szCs w:val="16"/>
              </w:rPr>
            </w:pPr>
            <w:r w:rsidRPr="00A66988">
              <w:rPr>
                <w:sz w:val="16"/>
                <w:szCs w:val="16"/>
              </w:rPr>
              <w:t>15.55-17.30</w:t>
            </w:r>
          </w:p>
        </w:tc>
        <w:tc>
          <w:tcPr>
            <w:tcW w:w="1294" w:type="pct"/>
            <w:vAlign w:val="center"/>
          </w:tcPr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>Иностранный язык (практика)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>Дорофеева И.В. (Доцент)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 xml:space="preserve"> Учебный корпус №4 – </w:t>
            </w:r>
            <w:r>
              <w:rPr>
                <w:sz w:val="14"/>
                <w:szCs w:val="14"/>
              </w:rPr>
              <w:t>37</w:t>
            </w:r>
          </w:p>
        </w:tc>
        <w:tc>
          <w:tcPr>
            <w:tcW w:w="1203" w:type="pct"/>
            <w:vAlign w:val="center"/>
          </w:tcPr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>Иностранный язык ½ группы (лекция)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proofErr w:type="spellStart"/>
            <w:r w:rsidRPr="00A66988">
              <w:rPr>
                <w:sz w:val="14"/>
                <w:szCs w:val="14"/>
              </w:rPr>
              <w:t>Расщупкина</w:t>
            </w:r>
            <w:proofErr w:type="spellEnd"/>
            <w:r w:rsidRPr="00A66988">
              <w:rPr>
                <w:sz w:val="14"/>
                <w:szCs w:val="14"/>
              </w:rPr>
              <w:t xml:space="preserve"> К.С.(ст. преподаватель)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 xml:space="preserve"> Учебный корпус №4 – 4</w:t>
            </w:r>
            <w:r>
              <w:rPr>
                <w:sz w:val="14"/>
                <w:szCs w:val="14"/>
              </w:rPr>
              <w:t>6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2" w:type="pct"/>
            <w:vAlign w:val="center"/>
          </w:tcPr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3" w:type="pct"/>
            <w:vAlign w:val="center"/>
          </w:tcPr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</w:tr>
      <w:tr w:rsidR="009F1223" w:rsidRPr="00A66988" w:rsidTr="00ED02BE">
        <w:trPr>
          <w:gridAfter w:val="1"/>
          <w:wAfter w:w="5" w:type="pct"/>
          <w:trHeight w:val="780"/>
        </w:trPr>
        <w:tc>
          <w:tcPr>
            <w:tcW w:w="310" w:type="pct"/>
            <w:gridSpan w:val="2"/>
            <w:vMerge/>
            <w:textDirection w:val="tbRl"/>
            <w:vAlign w:val="center"/>
          </w:tcPr>
          <w:p w:rsidR="009F1223" w:rsidRPr="00A66988" w:rsidRDefault="009F1223" w:rsidP="009F12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9F1223" w:rsidRPr="00A66988" w:rsidRDefault="009F1223" w:rsidP="009F1223">
            <w:pPr>
              <w:jc w:val="center"/>
              <w:rPr>
                <w:sz w:val="16"/>
                <w:szCs w:val="16"/>
              </w:rPr>
            </w:pPr>
            <w:r w:rsidRPr="00A66988">
              <w:rPr>
                <w:sz w:val="16"/>
                <w:szCs w:val="16"/>
              </w:rPr>
              <w:t>17.45-19.20</w:t>
            </w:r>
          </w:p>
        </w:tc>
        <w:tc>
          <w:tcPr>
            <w:tcW w:w="1294" w:type="pct"/>
            <w:vAlign w:val="center"/>
          </w:tcPr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3" w:type="pct"/>
            <w:vAlign w:val="center"/>
          </w:tcPr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2" w:type="pct"/>
            <w:vAlign w:val="center"/>
          </w:tcPr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3" w:type="pct"/>
            <w:vAlign w:val="center"/>
          </w:tcPr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</w:tr>
      <w:tr w:rsidR="009F1223" w:rsidRPr="00A66988" w:rsidTr="00ED02BE">
        <w:trPr>
          <w:gridAfter w:val="1"/>
          <w:wAfter w:w="5" w:type="pct"/>
          <w:trHeight w:val="715"/>
        </w:trPr>
        <w:tc>
          <w:tcPr>
            <w:tcW w:w="310" w:type="pct"/>
            <w:gridSpan w:val="2"/>
            <w:vMerge w:val="restart"/>
            <w:textDirection w:val="tbRl"/>
          </w:tcPr>
          <w:p w:rsidR="009F1223" w:rsidRPr="00A66988" w:rsidRDefault="009F1223" w:rsidP="009F122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66988">
              <w:rPr>
                <w:b/>
                <w:sz w:val="18"/>
                <w:szCs w:val="18"/>
              </w:rPr>
              <w:t>Суббота</w:t>
            </w:r>
          </w:p>
        </w:tc>
        <w:tc>
          <w:tcPr>
            <w:tcW w:w="243" w:type="pct"/>
            <w:textDirection w:val="tbRl"/>
            <w:vAlign w:val="center"/>
          </w:tcPr>
          <w:p w:rsidR="009F1223" w:rsidRPr="00A66988" w:rsidRDefault="009F1223" w:rsidP="009F1223">
            <w:pPr>
              <w:jc w:val="center"/>
              <w:rPr>
                <w:sz w:val="16"/>
                <w:szCs w:val="16"/>
              </w:rPr>
            </w:pPr>
            <w:r w:rsidRPr="00A66988">
              <w:rPr>
                <w:sz w:val="16"/>
                <w:szCs w:val="16"/>
              </w:rPr>
              <w:t>08:30 - 10:05</w:t>
            </w:r>
          </w:p>
        </w:tc>
        <w:tc>
          <w:tcPr>
            <w:tcW w:w="1294" w:type="pct"/>
            <w:vAlign w:val="center"/>
          </w:tcPr>
          <w:p w:rsidR="009F1223" w:rsidRPr="00A66988" w:rsidRDefault="009F1223" w:rsidP="009F1223">
            <w:pPr>
              <w:pStyle w:val="a9"/>
              <w:rPr>
                <w:sz w:val="14"/>
                <w:szCs w:val="14"/>
                <w:lang w:val="ru-RU" w:eastAsia="ru-RU"/>
              </w:rPr>
            </w:pPr>
          </w:p>
        </w:tc>
        <w:tc>
          <w:tcPr>
            <w:tcW w:w="1203" w:type="pct"/>
            <w:vAlign w:val="center"/>
          </w:tcPr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>(+) Современный русский язык (практика)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>Абрамова Е.И. (Доцент)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 xml:space="preserve"> Учебный корпус №4 – 46</w:t>
            </w:r>
          </w:p>
        </w:tc>
        <w:tc>
          <w:tcPr>
            <w:tcW w:w="972" w:type="pct"/>
            <w:vAlign w:val="center"/>
          </w:tcPr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3" w:type="pct"/>
            <w:vAlign w:val="center"/>
          </w:tcPr>
          <w:p w:rsidR="009F1223" w:rsidRPr="003377F1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>Информационная журналистика (практика)</w:t>
            </w:r>
          </w:p>
          <w:p w:rsidR="009F1223" w:rsidRPr="003377F1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>Казанцева И.А. (Профессор)</w:t>
            </w:r>
          </w:p>
          <w:p w:rsidR="009F1223" w:rsidRPr="003377F1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 xml:space="preserve"> Учебный корпус №4 – 48</w:t>
            </w:r>
          </w:p>
        </w:tc>
      </w:tr>
      <w:tr w:rsidR="009F1223" w:rsidRPr="00A66988" w:rsidTr="00ED02BE">
        <w:trPr>
          <w:gridAfter w:val="1"/>
          <w:wAfter w:w="5" w:type="pct"/>
          <w:trHeight w:val="715"/>
        </w:trPr>
        <w:tc>
          <w:tcPr>
            <w:tcW w:w="310" w:type="pct"/>
            <w:gridSpan w:val="2"/>
            <w:vMerge/>
            <w:textDirection w:val="tbRl"/>
          </w:tcPr>
          <w:p w:rsidR="009F1223" w:rsidRPr="00A66988" w:rsidRDefault="009F1223" w:rsidP="009F122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9F1223" w:rsidRPr="00A66988" w:rsidRDefault="009F1223" w:rsidP="009F1223">
            <w:pPr>
              <w:jc w:val="center"/>
              <w:rPr>
                <w:sz w:val="16"/>
                <w:szCs w:val="16"/>
              </w:rPr>
            </w:pPr>
            <w:r w:rsidRPr="00A66988">
              <w:rPr>
                <w:sz w:val="16"/>
                <w:szCs w:val="16"/>
              </w:rPr>
              <w:t>10:15 - 11:50</w:t>
            </w:r>
          </w:p>
        </w:tc>
        <w:tc>
          <w:tcPr>
            <w:tcW w:w="1294" w:type="pct"/>
            <w:vAlign w:val="center"/>
          </w:tcPr>
          <w:p w:rsidR="009F1223" w:rsidRPr="00A66988" w:rsidRDefault="009F1223" w:rsidP="009F1223">
            <w:pPr>
              <w:pStyle w:val="a9"/>
              <w:rPr>
                <w:sz w:val="14"/>
                <w:szCs w:val="14"/>
                <w:lang w:val="ru-RU" w:eastAsia="ru-RU"/>
              </w:rPr>
            </w:pPr>
            <w:r w:rsidRPr="00A66988">
              <w:rPr>
                <w:sz w:val="14"/>
                <w:szCs w:val="14"/>
                <w:lang w:val="ru-RU" w:eastAsia="ru-RU"/>
              </w:rPr>
              <w:t xml:space="preserve">+Социальное взаимодействие в командной работе (лекция) </w:t>
            </w:r>
          </w:p>
          <w:p w:rsidR="009F1223" w:rsidRPr="00A66988" w:rsidRDefault="009F1223" w:rsidP="009F1223">
            <w:pPr>
              <w:pStyle w:val="a9"/>
              <w:rPr>
                <w:sz w:val="14"/>
                <w:szCs w:val="14"/>
                <w:lang w:val="ru-RU" w:eastAsia="ru-RU"/>
              </w:rPr>
            </w:pPr>
            <w:r w:rsidRPr="00A66988">
              <w:rPr>
                <w:sz w:val="14"/>
                <w:szCs w:val="14"/>
                <w:lang w:val="ru-RU" w:eastAsia="ru-RU"/>
              </w:rPr>
              <w:t>Жарова Л.В. (Психолог)</w:t>
            </w:r>
          </w:p>
          <w:p w:rsidR="009F1223" w:rsidRPr="00A66988" w:rsidRDefault="009F1223" w:rsidP="009F1223">
            <w:pPr>
              <w:pStyle w:val="a9"/>
              <w:rPr>
                <w:sz w:val="14"/>
                <w:szCs w:val="14"/>
                <w:lang w:val="ru-RU" w:eastAsia="ru-RU"/>
              </w:rPr>
            </w:pPr>
            <w:r w:rsidRPr="00A66988">
              <w:rPr>
                <w:sz w:val="14"/>
                <w:szCs w:val="14"/>
                <w:lang w:val="ru-RU" w:eastAsia="ru-RU"/>
              </w:rPr>
              <w:t>Учебный корпус № 4 - 25</w:t>
            </w:r>
          </w:p>
        </w:tc>
        <w:tc>
          <w:tcPr>
            <w:tcW w:w="1203" w:type="pct"/>
            <w:vAlign w:val="center"/>
          </w:tcPr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>(+) Современный русский язык (практика)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>Абрамова Е.И. (Доцент)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 xml:space="preserve"> Учебный корпус №4 – 46</w:t>
            </w:r>
          </w:p>
        </w:tc>
        <w:tc>
          <w:tcPr>
            <w:tcW w:w="972" w:type="pct"/>
            <w:vAlign w:val="center"/>
          </w:tcPr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3" w:type="pct"/>
            <w:vAlign w:val="center"/>
          </w:tcPr>
          <w:p w:rsidR="009F1223" w:rsidRPr="003377F1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>Информационная журналистика (лекция)</w:t>
            </w:r>
          </w:p>
          <w:p w:rsidR="009F1223" w:rsidRPr="003377F1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>Казанцева И.А. (Профессор)</w:t>
            </w:r>
          </w:p>
          <w:p w:rsidR="009F1223" w:rsidRPr="003377F1" w:rsidRDefault="009F1223" w:rsidP="009F122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77F1">
              <w:rPr>
                <w:color w:val="000000" w:themeColor="text1"/>
                <w:sz w:val="14"/>
                <w:szCs w:val="14"/>
              </w:rPr>
              <w:t xml:space="preserve"> Учебный корпус №4 - 48</w:t>
            </w:r>
          </w:p>
        </w:tc>
      </w:tr>
      <w:tr w:rsidR="009F1223" w:rsidRPr="00A66988" w:rsidTr="006C1DC1">
        <w:trPr>
          <w:gridAfter w:val="1"/>
          <w:wAfter w:w="5" w:type="pct"/>
          <w:trHeight w:val="854"/>
        </w:trPr>
        <w:tc>
          <w:tcPr>
            <w:tcW w:w="310" w:type="pct"/>
            <w:gridSpan w:val="2"/>
            <w:vMerge/>
          </w:tcPr>
          <w:p w:rsidR="009F1223" w:rsidRPr="00A66988" w:rsidRDefault="009F1223" w:rsidP="009F1223">
            <w:pPr>
              <w:rPr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9F1223" w:rsidRPr="00A66988" w:rsidRDefault="009F1223" w:rsidP="009F1223">
            <w:pPr>
              <w:jc w:val="center"/>
              <w:rPr>
                <w:sz w:val="16"/>
                <w:szCs w:val="16"/>
              </w:rPr>
            </w:pPr>
            <w:r w:rsidRPr="00A66988">
              <w:rPr>
                <w:sz w:val="16"/>
                <w:szCs w:val="16"/>
              </w:rPr>
              <w:t>12:10 - 13:45</w:t>
            </w:r>
          </w:p>
        </w:tc>
        <w:tc>
          <w:tcPr>
            <w:tcW w:w="1294" w:type="pct"/>
            <w:vAlign w:val="center"/>
          </w:tcPr>
          <w:p w:rsidR="009F1223" w:rsidRPr="00A66988" w:rsidRDefault="009F1223" w:rsidP="009F1223">
            <w:pPr>
              <w:pStyle w:val="a9"/>
              <w:rPr>
                <w:sz w:val="14"/>
                <w:szCs w:val="14"/>
                <w:lang w:val="ru-RU" w:eastAsia="ru-RU"/>
              </w:rPr>
            </w:pPr>
            <w:r w:rsidRPr="00A66988">
              <w:rPr>
                <w:sz w:val="14"/>
                <w:szCs w:val="14"/>
                <w:lang w:val="ru-RU" w:eastAsia="ru-RU"/>
              </w:rPr>
              <w:t xml:space="preserve">+Социальное взаимодействие в командной работе (практика) </w:t>
            </w:r>
          </w:p>
          <w:p w:rsidR="009F1223" w:rsidRPr="00A66988" w:rsidRDefault="009F1223" w:rsidP="009F1223">
            <w:pPr>
              <w:pStyle w:val="a9"/>
              <w:rPr>
                <w:sz w:val="14"/>
                <w:szCs w:val="14"/>
                <w:lang w:val="ru-RU" w:eastAsia="ru-RU"/>
              </w:rPr>
            </w:pPr>
            <w:r w:rsidRPr="00A66988">
              <w:rPr>
                <w:sz w:val="14"/>
                <w:szCs w:val="14"/>
                <w:lang w:val="ru-RU" w:eastAsia="ru-RU"/>
              </w:rPr>
              <w:t>Жарова Л.В. (Психолог)</w:t>
            </w:r>
          </w:p>
          <w:p w:rsidR="009F1223" w:rsidRPr="00B03A5F" w:rsidRDefault="009F1223" w:rsidP="009F1223">
            <w:pPr>
              <w:pStyle w:val="a9"/>
              <w:rPr>
                <w:sz w:val="14"/>
                <w:szCs w:val="14"/>
                <w:lang w:val="ru-RU" w:eastAsia="ru-RU"/>
              </w:rPr>
            </w:pPr>
            <w:r w:rsidRPr="00A66988">
              <w:rPr>
                <w:sz w:val="14"/>
                <w:szCs w:val="14"/>
              </w:rPr>
              <w:t xml:space="preserve">Учебный корпус № 4 - </w:t>
            </w:r>
            <w:r>
              <w:rPr>
                <w:sz w:val="14"/>
                <w:szCs w:val="14"/>
                <w:lang w:val="ru-RU"/>
              </w:rPr>
              <w:t>25</w:t>
            </w:r>
          </w:p>
        </w:tc>
        <w:tc>
          <w:tcPr>
            <w:tcW w:w="1203" w:type="pct"/>
            <w:vAlign w:val="center"/>
          </w:tcPr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2" w:type="pct"/>
            <w:vAlign w:val="center"/>
          </w:tcPr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3" w:type="pct"/>
            <w:vAlign w:val="center"/>
          </w:tcPr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>Аналитическая журналистика (практика)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>Абрамова Е.И. (Доцент)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 xml:space="preserve"> Учебный корпус №4 - 46</w:t>
            </w:r>
          </w:p>
        </w:tc>
      </w:tr>
      <w:tr w:rsidR="009F1223" w:rsidRPr="00A66988" w:rsidTr="002901B1">
        <w:trPr>
          <w:gridAfter w:val="1"/>
          <w:wAfter w:w="5" w:type="pct"/>
          <w:trHeight w:val="715"/>
        </w:trPr>
        <w:tc>
          <w:tcPr>
            <w:tcW w:w="310" w:type="pct"/>
            <w:gridSpan w:val="2"/>
            <w:vMerge/>
          </w:tcPr>
          <w:p w:rsidR="009F1223" w:rsidRPr="00A66988" w:rsidRDefault="009F1223" w:rsidP="009F1223">
            <w:pPr>
              <w:rPr>
                <w:sz w:val="16"/>
                <w:szCs w:val="16"/>
              </w:rPr>
            </w:pPr>
          </w:p>
        </w:tc>
        <w:tc>
          <w:tcPr>
            <w:tcW w:w="243" w:type="pct"/>
            <w:textDirection w:val="tbRl"/>
            <w:vAlign w:val="center"/>
          </w:tcPr>
          <w:p w:rsidR="009F1223" w:rsidRPr="00A66988" w:rsidRDefault="009F1223" w:rsidP="009F1223">
            <w:pPr>
              <w:jc w:val="center"/>
              <w:rPr>
                <w:sz w:val="16"/>
                <w:szCs w:val="16"/>
              </w:rPr>
            </w:pPr>
            <w:r w:rsidRPr="00A66988">
              <w:rPr>
                <w:sz w:val="16"/>
                <w:szCs w:val="16"/>
              </w:rPr>
              <w:t>14:00 - 15:35</w:t>
            </w:r>
          </w:p>
        </w:tc>
        <w:tc>
          <w:tcPr>
            <w:tcW w:w="1294" w:type="pct"/>
            <w:vAlign w:val="center"/>
          </w:tcPr>
          <w:p w:rsidR="009F1223" w:rsidRPr="00A66988" w:rsidRDefault="009F1223" w:rsidP="009F1223">
            <w:pPr>
              <w:pStyle w:val="a9"/>
              <w:rPr>
                <w:sz w:val="14"/>
                <w:szCs w:val="14"/>
                <w:highlight w:val="yellow"/>
                <w:lang w:val="ru-RU" w:eastAsia="ru-RU"/>
              </w:rPr>
            </w:pPr>
          </w:p>
        </w:tc>
        <w:tc>
          <w:tcPr>
            <w:tcW w:w="1203" w:type="pct"/>
            <w:vAlign w:val="center"/>
          </w:tcPr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2" w:type="pct"/>
            <w:vAlign w:val="center"/>
          </w:tcPr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73" w:type="pct"/>
            <w:vAlign w:val="center"/>
          </w:tcPr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>- Анализ журналистского текста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>(лекция)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>Абрамова Е.И. (Доцент)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 xml:space="preserve"> Учебный корпус №4 – 46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>+ Анализ журналистского текста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>(практика)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>Абрамова Е.И. (Доцент)</w:t>
            </w:r>
          </w:p>
          <w:p w:rsidR="009F1223" w:rsidRPr="00A66988" w:rsidRDefault="009F1223" w:rsidP="009F1223">
            <w:pPr>
              <w:jc w:val="center"/>
              <w:rPr>
                <w:sz w:val="14"/>
                <w:szCs w:val="14"/>
              </w:rPr>
            </w:pPr>
            <w:r w:rsidRPr="00A66988">
              <w:rPr>
                <w:sz w:val="14"/>
                <w:szCs w:val="14"/>
              </w:rPr>
              <w:t xml:space="preserve"> Учебный корпус №4 – 46</w:t>
            </w:r>
          </w:p>
        </w:tc>
      </w:tr>
      <w:tr w:rsidR="009F1223" w:rsidRPr="00A66988" w:rsidTr="00F2125A">
        <w:tblPrEx>
          <w:tblLook w:val="04A0" w:firstRow="1" w:lastRow="0" w:firstColumn="1" w:lastColumn="0" w:noHBand="0" w:noVBand="1"/>
        </w:tblPrEx>
        <w:trPr>
          <w:gridBefore w:val="1"/>
          <w:wBefore w:w="181" w:type="pct"/>
        </w:trPr>
        <w:tc>
          <w:tcPr>
            <w:tcW w:w="4819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223" w:rsidRPr="00A66988" w:rsidRDefault="009F1223" w:rsidP="009F1223">
            <w:pPr>
              <w:jc w:val="center"/>
              <w:rPr>
                <w:sz w:val="16"/>
                <w:szCs w:val="16"/>
              </w:rPr>
            </w:pPr>
          </w:p>
        </w:tc>
      </w:tr>
    </w:tbl>
    <w:p w:rsidR="002A728B" w:rsidRPr="00A66988" w:rsidRDefault="002A728B" w:rsidP="00222FB0">
      <w:pPr>
        <w:pStyle w:val="a9"/>
        <w:jc w:val="both"/>
        <w:rPr>
          <w:sz w:val="16"/>
          <w:szCs w:val="16"/>
        </w:rPr>
      </w:pPr>
    </w:p>
    <w:sectPr w:rsidR="002A728B" w:rsidRPr="00A66988" w:rsidSect="00EA4F49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707126"/>
    <w:multiLevelType w:val="hybridMultilevel"/>
    <w:tmpl w:val="0AE8D9FA"/>
    <w:lvl w:ilvl="0" w:tplc="E33ADECE">
      <w:start w:val="1"/>
      <w:numFmt w:val="bullet"/>
      <w:lvlText w:val="●"/>
      <w:lvlJc w:val="left"/>
      <w:pPr>
        <w:ind w:left="720" w:hanging="360"/>
      </w:pPr>
    </w:lvl>
    <w:lvl w:ilvl="1" w:tplc="0D420C7E">
      <w:start w:val="1"/>
      <w:numFmt w:val="bullet"/>
      <w:lvlText w:val="○"/>
      <w:lvlJc w:val="left"/>
      <w:pPr>
        <w:ind w:left="1440" w:hanging="360"/>
      </w:pPr>
    </w:lvl>
    <w:lvl w:ilvl="2" w:tplc="9AEA7DC4">
      <w:start w:val="1"/>
      <w:numFmt w:val="bullet"/>
      <w:lvlText w:val="■"/>
      <w:lvlJc w:val="left"/>
      <w:pPr>
        <w:ind w:left="2160" w:hanging="360"/>
      </w:pPr>
    </w:lvl>
    <w:lvl w:ilvl="3" w:tplc="694C2AD0">
      <w:start w:val="1"/>
      <w:numFmt w:val="bullet"/>
      <w:lvlText w:val="●"/>
      <w:lvlJc w:val="left"/>
      <w:pPr>
        <w:ind w:left="2880" w:hanging="360"/>
      </w:pPr>
    </w:lvl>
    <w:lvl w:ilvl="4" w:tplc="CDDE458C">
      <w:start w:val="1"/>
      <w:numFmt w:val="bullet"/>
      <w:lvlText w:val="○"/>
      <w:lvlJc w:val="left"/>
      <w:pPr>
        <w:ind w:left="3600" w:hanging="360"/>
      </w:pPr>
    </w:lvl>
    <w:lvl w:ilvl="5" w:tplc="6DC48ADA">
      <w:start w:val="1"/>
      <w:numFmt w:val="bullet"/>
      <w:lvlText w:val="■"/>
      <w:lvlJc w:val="left"/>
      <w:pPr>
        <w:ind w:left="4320" w:hanging="360"/>
      </w:pPr>
    </w:lvl>
    <w:lvl w:ilvl="6" w:tplc="63343680">
      <w:start w:val="1"/>
      <w:numFmt w:val="bullet"/>
      <w:lvlText w:val="●"/>
      <w:lvlJc w:val="left"/>
      <w:pPr>
        <w:ind w:left="5040" w:hanging="360"/>
      </w:pPr>
    </w:lvl>
    <w:lvl w:ilvl="7" w:tplc="5054FD46">
      <w:start w:val="1"/>
      <w:numFmt w:val="bullet"/>
      <w:lvlText w:val="●"/>
      <w:lvlJc w:val="left"/>
      <w:pPr>
        <w:ind w:left="5760" w:hanging="360"/>
      </w:pPr>
    </w:lvl>
    <w:lvl w:ilvl="8" w:tplc="2898C2D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2F2"/>
    <w:rsid w:val="00001FBA"/>
    <w:rsid w:val="0000349A"/>
    <w:rsid w:val="00004169"/>
    <w:rsid w:val="000044F9"/>
    <w:rsid w:val="00011353"/>
    <w:rsid w:val="000320D8"/>
    <w:rsid w:val="00036EED"/>
    <w:rsid w:val="0003757B"/>
    <w:rsid w:val="00047948"/>
    <w:rsid w:val="00056814"/>
    <w:rsid w:val="00065821"/>
    <w:rsid w:val="0007151C"/>
    <w:rsid w:val="00080C52"/>
    <w:rsid w:val="00081EF2"/>
    <w:rsid w:val="000F1292"/>
    <w:rsid w:val="000F2708"/>
    <w:rsid w:val="00101B67"/>
    <w:rsid w:val="00131DE4"/>
    <w:rsid w:val="00132D9C"/>
    <w:rsid w:val="00141AD7"/>
    <w:rsid w:val="001A2D42"/>
    <w:rsid w:val="001A45A2"/>
    <w:rsid w:val="001B036F"/>
    <w:rsid w:val="001B736F"/>
    <w:rsid w:val="001C728A"/>
    <w:rsid w:val="001D397E"/>
    <w:rsid w:val="001E4EBC"/>
    <w:rsid w:val="001F4371"/>
    <w:rsid w:val="00202699"/>
    <w:rsid w:val="00202809"/>
    <w:rsid w:val="00205C89"/>
    <w:rsid w:val="00212854"/>
    <w:rsid w:val="002162E2"/>
    <w:rsid w:val="00222FB0"/>
    <w:rsid w:val="0023042D"/>
    <w:rsid w:val="00232ADF"/>
    <w:rsid w:val="00234BD8"/>
    <w:rsid w:val="00237B09"/>
    <w:rsid w:val="00255EE9"/>
    <w:rsid w:val="00270DFE"/>
    <w:rsid w:val="00273CA6"/>
    <w:rsid w:val="00282F66"/>
    <w:rsid w:val="002901B1"/>
    <w:rsid w:val="002956F0"/>
    <w:rsid w:val="00297927"/>
    <w:rsid w:val="002A34C4"/>
    <w:rsid w:val="002A62FA"/>
    <w:rsid w:val="002A728B"/>
    <w:rsid w:val="002E0DBD"/>
    <w:rsid w:val="002E11B3"/>
    <w:rsid w:val="00306527"/>
    <w:rsid w:val="003139F6"/>
    <w:rsid w:val="003156D3"/>
    <w:rsid w:val="003302A4"/>
    <w:rsid w:val="00330449"/>
    <w:rsid w:val="00332FB7"/>
    <w:rsid w:val="003377F1"/>
    <w:rsid w:val="003528DB"/>
    <w:rsid w:val="00360CA3"/>
    <w:rsid w:val="00366435"/>
    <w:rsid w:val="003748F6"/>
    <w:rsid w:val="003802BD"/>
    <w:rsid w:val="00390B64"/>
    <w:rsid w:val="003A47EC"/>
    <w:rsid w:val="003B0F86"/>
    <w:rsid w:val="003B6E29"/>
    <w:rsid w:val="003C77CB"/>
    <w:rsid w:val="003E0C56"/>
    <w:rsid w:val="003E1CAF"/>
    <w:rsid w:val="00402FBB"/>
    <w:rsid w:val="0040442F"/>
    <w:rsid w:val="0041328E"/>
    <w:rsid w:val="00413B39"/>
    <w:rsid w:val="00415E0C"/>
    <w:rsid w:val="00416CDA"/>
    <w:rsid w:val="00417751"/>
    <w:rsid w:val="0042213F"/>
    <w:rsid w:val="00436473"/>
    <w:rsid w:val="0044042E"/>
    <w:rsid w:val="00443E29"/>
    <w:rsid w:val="00445399"/>
    <w:rsid w:val="00455B93"/>
    <w:rsid w:val="00460A43"/>
    <w:rsid w:val="00466E3E"/>
    <w:rsid w:val="00471281"/>
    <w:rsid w:val="0048115E"/>
    <w:rsid w:val="004952F2"/>
    <w:rsid w:val="004A65C6"/>
    <w:rsid w:val="004B4832"/>
    <w:rsid w:val="004D287D"/>
    <w:rsid w:val="004F2C36"/>
    <w:rsid w:val="004F7697"/>
    <w:rsid w:val="005140B0"/>
    <w:rsid w:val="0052363D"/>
    <w:rsid w:val="00523D7C"/>
    <w:rsid w:val="0053667A"/>
    <w:rsid w:val="005504FA"/>
    <w:rsid w:val="00562FBF"/>
    <w:rsid w:val="005756F8"/>
    <w:rsid w:val="00591A07"/>
    <w:rsid w:val="0059208E"/>
    <w:rsid w:val="005A4AE3"/>
    <w:rsid w:val="005C0A4B"/>
    <w:rsid w:val="005D58FB"/>
    <w:rsid w:val="005D66AC"/>
    <w:rsid w:val="005E47C8"/>
    <w:rsid w:val="005F750D"/>
    <w:rsid w:val="00604E71"/>
    <w:rsid w:val="00610491"/>
    <w:rsid w:val="00616255"/>
    <w:rsid w:val="00616D29"/>
    <w:rsid w:val="00617D71"/>
    <w:rsid w:val="006248B0"/>
    <w:rsid w:val="00641ADE"/>
    <w:rsid w:val="00645F6A"/>
    <w:rsid w:val="00650CB8"/>
    <w:rsid w:val="00665A7B"/>
    <w:rsid w:val="00666450"/>
    <w:rsid w:val="00666DC1"/>
    <w:rsid w:val="00671214"/>
    <w:rsid w:val="00675F0A"/>
    <w:rsid w:val="00695DAD"/>
    <w:rsid w:val="006B166A"/>
    <w:rsid w:val="006C1DC1"/>
    <w:rsid w:val="006C3372"/>
    <w:rsid w:val="006C4846"/>
    <w:rsid w:val="006C75A9"/>
    <w:rsid w:val="006D0AA4"/>
    <w:rsid w:val="006D14CB"/>
    <w:rsid w:val="006D7042"/>
    <w:rsid w:val="006E441A"/>
    <w:rsid w:val="006E4AF0"/>
    <w:rsid w:val="006F4347"/>
    <w:rsid w:val="00734362"/>
    <w:rsid w:val="007357B6"/>
    <w:rsid w:val="007431AD"/>
    <w:rsid w:val="00750061"/>
    <w:rsid w:val="007610F5"/>
    <w:rsid w:val="007626C0"/>
    <w:rsid w:val="0076436C"/>
    <w:rsid w:val="00767248"/>
    <w:rsid w:val="007724AE"/>
    <w:rsid w:val="0078416A"/>
    <w:rsid w:val="007879CF"/>
    <w:rsid w:val="00791891"/>
    <w:rsid w:val="00791BDE"/>
    <w:rsid w:val="007A09C8"/>
    <w:rsid w:val="007A24D1"/>
    <w:rsid w:val="007A6E9F"/>
    <w:rsid w:val="007B48B9"/>
    <w:rsid w:val="007B4C4A"/>
    <w:rsid w:val="007C2E82"/>
    <w:rsid w:val="007D3E8A"/>
    <w:rsid w:val="007D650D"/>
    <w:rsid w:val="007E6565"/>
    <w:rsid w:val="007E7290"/>
    <w:rsid w:val="007F1231"/>
    <w:rsid w:val="008138D5"/>
    <w:rsid w:val="008270BA"/>
    <w:rsid w:val="008437DE"/>
    <w:rsid w:val="00864953"/>
    <w:rsid w:val="0087215E"/>
    <w:rsid w:val="00874287"/>
    <w:rsid w:val="00876545"/>
    <w:rsid w:val="00881E66"/>
    <w:rsid w:val="00887DCB"/>
    <w:rsid w:val="00892B11"/>
    <w:rsid w:val="00893626"/>
    <w:rsid w:val="008A2782"/>
    <w:rsid w:val="008A2A03"/>
    <w:rsid w:val="008B1B08"/>
    <w:rsid w:val="008B6CDF"/>
    <w:rsid w:val="008C3E22"/>
    <w:rsid w:val="008C4892"/>
    <w:rsid w:val="008D1F49"/>
    <w:rsid w:val="008D26B1"/>
    <w:rsid w:val="008E12C8"/>
    <w:rsid w:val="008F4373"/>
    <w:rsid w:val="0090049F"/>
    <w:rsid w:val="00903260"/>
    <w:rsid w:val="00910D7C"/>
    <w:rsid w:val="00912882"/>
    <w:rsid w:val="009303F8"/>
    <w:rsid w:val="00934A55"/>
    <w:rsid w:val="00935A77"/>
    <w:rsid w:val="00944A89"/>
    <w:rsid w:val="00946B35"/>
    <w:rsid w:val="00947B1B"/>
    <w:rsid w:val="00951476"/>
    <w:rsid w:val="00960DC3"/>
    <w:rsid w:val="009666DC"/>
    <w:rsid w:val="00973C33"/>
    <w:rsid w:val="00990146"/>
    <w:rsid w:val="009A1C72"/>
    <w:rsid w:val="009B4990"/>
    <w:rsid w:val="009E32FD"/>
    <w:rsid w:val="009E63DC"/>
    <w:rsid w:val="009F0BCB"/>
    <w:rsid w:val="009F1223"/>
    <w:rsid w:val="00A007DB"/>
    <w:rsid w:val="00A02F25"/>
    <w:rsid w:val="00A051CC"/>
    <w:rsid w:val="00A13EBF"/>
    <w:rsid w:val="00A1516F"/>
    <w:rsid w:val="00A1718C"/>
    <w:rsid w:val="00A22A99"/>
    <w:rsid w:val="00A36B65"/>
    <w:rsid w:val="00A4774D"/>
    <w:rsid w:val="00A66988"/>
    <w:rsid w:val="00A75AD8"/>
    <w:rsid w:val="00A83448"/>
    <w:rsid w:val="00A97411"/>
    <w:rsid w:val="00AA15A7"/>
    <w:rsid w:val="00AA36D0"/>
    <w:rsid w:val="00AA36D6"/>
    <w:rsid w:val="00AA43A8"/>
    <w:rsid w:val="00AA4461"/>
    <w:rsid w:val="00AC34AA"/>
    <w:rsid w:val="00AE31E5"/>
    <w:rsid w:val="00AE4BD1"/>
    <w:rsid w:val="00AE6B58"/>
    <w:rsid w:val="00AF1200"/>
    <w:rsid w:val="00B036D0"/>
    <w:rsid w:val="00B03A5F"/>
    <w:rsid w:val="00B05AAC"/>
    <w:rsid w:val="00B062BC"/>
    <w:rsid w:val="00B070F2"/>
    <w:rsid w:val="00B34633"/>
    <w:rsid w:val="00B5169E"/>
    <w:rsid w:val="00B63850"/>
    <w:rsid w:val="00B67BCC"/>
    <w:rsid w:val="00B973A2"/>
    <w:rsid w:val="00C13536"/>
    <w:rsid w:val="00C23F84"/>
    <w:rsid w:val="00C30BDE"/>
    <w:rsid w:val="00C47EEE"/>
    <w:rsid w:val="00C54973"/>
    <w:rsid w:val="00C634CF"/>
    <w:rsid w:val="00C634E1"/>
    <w:rsid w:val="00C741FC"/>
    <w:rsid w:val="00C82FFC"/>
    <w:rsid w:val="00C8301C"/>
    <w:rsid w:val="00C85743"/>
    <w:rsid w:val="00C86E45"/>
    <w:rsid w:val="00C90108"/>
    <w:rsid w:val="00C978E5"/>
    <w:rsid w:val="00CA3AFE"/>
    <w:rsid w:val="00CA61AE"/>
    <w:rsid w:val="00CB313F"/>
    <w:rsid w:val="00CB5B2B"/>
    <w:rsid w:val="00CB5C81"/>
    <w:rsid w:val="00CB749B"/>
    <w:rsid w:val="00CC2855"/>
    <w:rsid w:val="00CC52F1"/>
    <w:rsid w:val="00CC5B6F"/>
    <w:rsid w:val="00CC7277"/>
    <w:rsid w:val="00CC72E5"/>
    <w:rsid w:val="00CD5644"/>
    <w:rsid w:val="00CE3DAB"/>
    <w:rsid w:val="00CF582E"/>
    <w:rsid w:val="00D02775"/>
    <w:rsid w:val="00D03D3D"/>
    <w:rsid w:val="00D1298B"/>
    <w:rsid w:val="00D15EAA"/>
    <w:rsid w:val="00D23EB3"/>
    <w:rsid w:val="00D27479"/>
    <w:rsid w:val="00D62B22"/>
    <w:rsid w:val="00D64CD0"/>
    <w:rsid w:val="00D70E81"/>
    <w:rsid w:val="00D911FF"/>
    <w:rsid w:val="00DA1350"/>
    <w:rsid w:val="00DA49B7"/>
    <w:rsid w:val="00DA7445"/>
    <w:rsid w:val="00DB4268"/>
    <w:rsid w:val="00DC5A9B"/>
    <w:rsid w:val="00DF2E57"/>
    <w:rsid w:val="00E02C37"/>
    <w:rsid w:val="00E03C96"/>
    <w:rsid w:val="00E05ADA"/>
    <w:rsid w:val="00E24AF3"/>
    <w:rsid w:val="00E35B64"/>
    <w:rsid w:val="00E47FEA"/>
    <w:rsid w:val="00E511DE"/>
    <w:rsid w:val="00E56C34"/>
    <w:rsid w:val="00E637F0"/>
    <w:rsid w:val="00E71BAE"/>
    <w:rsid w:val="00E81A5F"/>
    <w:rsid w:val="00E87DA7"/>
    <w:rsid w:val="00E91667"/>
    <w:rsid w:val="00E93B38"/>
    <w:rsid w:val="00EA4F49"/>
    <w:rsid w:val="00EC6474"/>
    <w:rsid w:val="00ED02BE"/>
    <w:rsid w:val="00ED15AE"/>
    <w:rsid w:val="00ED1DAD"/>
    <w:rsid w:val="00ED6DFD"/>
    <w:rsid w:val="00ED7883"/>
    <w:rsid w:val="00EE7402"/>
    <w:rsid w:val="00F06BEE"/>
    <w:rsid w:val="00F1485E"/>
    <w:rsid w:val="00F2125A"/>
    <w:rsid w:val="00F27B19"/>
    <w:rsid w:val="00F45997"/>
    <w:rsid w:val="00F578D2"/>
    <w:rsid w:val="00F62922"/>
    <w:rsid w:val="00FA066E"/>
    <w:rsid w:val="00FB27C0"/>
    <w:rsid w:val="00FB291B"/>
    <w:rsid w:val="00FC121A"/>
    <w:rsid w:val="00FC7FE4"/>
    <w:rsid w:val="00FD1C86"/>
    <w:rsid w:val="00FD6B44"/>
    <w:rsid w:val="00FE481C"/>
    <w:rsid w:val="00FF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BC283"/>
  <w15:docId w15:val="{70F4968A-711B-4BBA-9F60-25F841D93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paragraph" w:styleId="a9">
    <w:name w:val="Body Text"/>
    <w:basedOn w:val="a"/>
    <w:link w:val="aa"/>
    <w:rsid w:val="00E03C96"/>
    <w:pPr>
      <w:autoSpaceDE w:val="0"/>
      <w:autoSpaceDN w:val="0"/>
      <w:jc w:val="center"/>
    </w:pPr>
    <w:rPr>
      <w:sz w:val="44"/>
      <w:szCs w:val="44"/>
      <w:lang w:val="x-none" w:eastAsia="x-none"/>
    </w:rPr>
  </w:style>
  <w:style w:type="character" w:customStyle="1" w:styleId="aa">
    <w:name w:val="Основной текст Знак"/>
    <w:basedOn w:val="a0"/>
    <w:link w:val="a9"/>
    <w:rsid w:val="00E03C96"/>
    <w:rPr>
      <w:sz w:val="44"/>
      <w:szCs w:val="44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76724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67248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73C33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E637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98CC9-116B-4075-B03E-BAD42BFBC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Фунтякова Татьяна Львовна</cp:lastModifiedBy>
  <cp:revision>14</cp:revision>
  <cp:lastPrinted>2026-08-25T09:10:00Z</cp:lastPrinted>
  <dcterms:created xsi:type="dcterms:W3CDTF">2026-08-26T08:50:00Z</dcterms:created>
  <dcterms:modified xsi:type="dcterms:W3CDTF">2026-08-28T11:58:00Z</dcterms:modified>
</cp:coreProperties>
</file>